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51" w:rsidRPr="005465C7" w:rsidRDefault="00F0330E" w:rsidP="00E202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5C7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 w:rsidR="00E20251" w:rsidRPr="005465C7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E20251" w:rsidRPr="005465C7" w:rsidRDefault="00E20251" w:rsidP="00E202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5C7">
        <w:rPr>
          <w:rFonts w:ascii="Times New Roman" w:hAnsi="Times New Roman" w:cs="Times New Roman"/>
          <w:b/>
          <w:sz w:val="24"/>
          <w:szCs w:val="24"/>
        </w:rPr>
        <w:t xml:space="preserve"> «Средняя общеобразовательная школа №28»</w:t>
      </w:r>
    </w:p>
    <w:p w:rsidR="00291527" w:rsidRPr="005465C7" w:rsidRDefault="00F0330E" w:rsidP="00E202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5C7">
        <w:rPr>
          <w:rFonts w:ascii="Times New Roman" w:hAnsi="Times New Roman" w:cs="Times New Roman"/>
          <w:b/>
          <w:sz w:val="24"/>
          <w:szCs w:val="24"/>
        </w:rPr>
        <w:t>Д</w:t>
      </w:r>
      <w:r w:rsidR="00E20251" w:rsidRPr="005465C7">
        <w:rPr>
          <w:rFonts w:ascii="Times New Roman" w:hAnsi="Times New Roman" w:cs="Times New Roman"/>
          <w:b/>
          <w:sz w:val="24"/>
          <w:szCs w:val="24"/>
        </w:rPr>
        <w:t>ошкольное отделение №2</w:t>
      </w:r>
    </w:p>
    <w:p w:rsidR="00E20251" w:rsidRPr="00203740" w:rsidRDefault="00E20251" w:rsidP="00E20251">
      <w:pPr>
        <w:jc w:val="center"/>
        <w:rPr>
          <w:rFonts w:ascii="Times New Roman" w:hAnsi="Times New Roman" w:cs="Times New Roman"/>
          <w:b/>
        </w:rPr>
      </w:pPr>
      <w:r w:rsidRPr="00203740">
        <w:rPr>
          <w:rFonts w:ascii="Times New Roman" w:hAnsi="Times New Roman" w:cs="Times New Roman"/>
          <w:b/>
        </w:rPr>
        <w:t xml:space="preserve"> </w:t>
      </w:r>
    </w:p>
    <w:p w:rsidR="00E20251" w:rsidRDefault="00E20251" w:rsidP="00E20251">
      <w:pPr>
        <w:jc w:val="center"/>
        <w:rPr>
          <w:rFonts w:ascii="Times New Roman" w:hAnsi="Times New Roman" w:cs="Times New Roman"/>
          <w:b/>
        </w:rPr>
      </w:pPr>
    </w:p>
    <w:p w:rsidR="00E20251" w:rsidRPr="00203740" w:rsidRDefault="00E20251" w:rsidP="00E20251">
      <w:pPr>
        <w:jc w:val="center"/>
        <w:rPr>
          <w:rFonts w:ascii="Times New Roman" w:hAnsi="Times New Roman" w:cs="Times New Roman"/>
          <w:b/>
          <w:sz w:val="36"/>
        </w:rPr>
      </w:pPr>
    </w:p>
    <w:p w:rsidR="00DF6220" w:rsidRDefault="00DF6220" w:rsidP="00DF6220">
      <w:pPr>
        <w:jc w:val="center"/>
        <w:rPr>
          <w:rFonts w:ascii="Times New Roman" w:hAnsi="Times New Roman" w:cs="Times New Roman"/>
          <w:b/>
        </w:rPr>
      </w:pPr>
    </w:p>
    <w:p w:rsidR="00DF6220" w:rsidRPr="00203740" w:rsidRDefault="00DF6220" w:rsidP="00DF6220">
      <w:pPr>
        <w:jc w:val="center"/>
        <w:rPr>
          <w:rFonts w:ascii="Times New Roman" w:hAnsi="Times New Roman" w:cs="Times New Roman"/>
          <w:b/>
        </w:rPr>
      </w:pPr>
    </w:p>
    <w:p w:rsidR="00DF6220" w:rsidRDefault="00DF6220" w:rsidP="00DF6220">
      <w:pPr>
        <w:jc w:val="center"/>
        <w:rPr>
          <w:rFonts w:ascii="Times New Roman" w:hAnsi="Times New Roman" w:cs="Times New Roman"/>
          <w:b/>
          <w:sz w:val="36"/>
        </w:rPr>
      </w:pPr>
      <w:r w:rsidRPr="00203740">
        <w:rPr>
          <w:rFonts w:ascii="Times New Roman" w:hAnsi="Times New Roman" w:cs="Times New Roman"/>
          <w:b/>
          <w:sz w:val="36"/>
        </w:rPr>
        <w:t>«Су - Джок технология</w:t>
      </w:r>
      <w:r>
        <w:rPr>
          <w:rFonts w:ascii="Times New Roman" w:hAnsi="Times New Roman" w:cs="Times New Roman"/>
          <w:b/>
          <w:sz w:val="36"/>
        </w:rPr>
        <w:t xml:space="preserve"> в работе с детьми </w:t>
      </w:r>
    </w:p>
    <w:p w:rsidR="00DF6220" w:rsidRPr="00203740" w:rsidRDefault="00DF6220" w:rsidP="00DF6220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дошкольного возраста</w:t>
      </w:r>
      <w:r w:rsidRPr="00203740">
        <w:rPr>
          <w:rFonts w:ascii="Times New Roman" w:hAnsi="Times New Roman" w:cs="Times New Roman"/>
          <w:b/>
          <w:sz w:val="36"/>
        </w:rPr>
        <w:t>»</w:t>
      </w:r>
    </w:p>
    <w:p w:rsidR="00E20251" w:rsidRPr="00203740" w:rsidRDefault="00E20251" w:rsidP="00E20251">
      <w:pPr>
        <w:jc w:val="center"/>
        <w:rPr>
          <w:rFonts w:ascii="Times New Roman" w:hAnsi="Times New Roman" w:cs="Times New Roman"/>
          <w:b/>
          <w:sz w:val="36"/>
        </w:rPr>
      </w:pPr>
    </w:p>
    <w:p w:rsidR="00E20251" w:rsidRPr="00203740" w:rsidRDefault="00E20251" w:rsidP="00E20251">
      <w:pPr>
        <w:jc w:val="center"/>
        <w:rPr>
          <w:rFonts w:ascii="Times New Roman" w:hAnsi="Times New Roman" w:cs="Times New Roman"/>
          <w:b/>
          <w:sz w:val="36"/>
        </w:rPr>
      </w:pPr>
    </w:p>
    <w:p w:rsidR="00E20251" w:rsidRPr="00203740" w:rsidRDefault="00E20251" w:rsidP="00E20251">
      <w:pPr>
        <w:rPr>
          <w:rFonts w:ascii="Times New Roman" w:hAnsi="Times New Roman" w:cs="Times New Roman"/>
          <w:sz w:val="36"/>
        </w:rPr>
      </w:pPr>
    </w:p>
    <w:p w:rsidR="00E20251" w:rsidRPr="00203740" w:rsidRDefault="00E20251" w:rsidP="00E20251">
      <w:pPr>
        <w:rPr>
          <w:rFonts w:ascii="Times New Roman" w:hAnsi="Times New Roman" w:cs="Times New Roman"/>
          <w:sz w:val="36"/>
        </w:rPr>
      </w:pPr>
    </w:p>
    <w:p w:rsidR="00E20251" w:rsidRPr="00203740" w:rsidRDefault="00E20251" w:rsidP="00E20251">
      <w:pPr>
        <w:rPr>
          <w:rFonts w:ascii="Times New Roman" w:hAnsi="Times New Roman" w:cs="Times New Roman"/>
          <w:sz w:val="36"/>
        </w:rPr>
      </w:pPr>
    </w:p>
    <w:p w:rsidR="00E20251" w:rsidRPr="00203740" w:rsidRDefault="00E20251" w:rsidP="00E20251">
      <w:pPr>
        <w:rPr>
          <w:rFonts w:ascii="Times New Roman" w:hAnsi="Times New Roman" w:cs="Times New Roman"/>
          <w:sz w:val="36"/>
        </w:rPr>
      </w:pPr>
    </w:p>
    <w:p w:rsidR="00E20251" w:rsidRPr="00203740" w:rsidRDefault="00E20251" w:rsidP="00E20251">
      <w:pPr>
        <w:rPr>
          <w:rFonts w:ascii="Times New Roman" w:hAnsi="Times New Roman" w:cs="Times New Roman"/>
          <w:sz w:val="36"/>
        </w:rPr>
      </w:pPr>
    </w:p>
    <w:p w:rsidR="00E20251" w:rsidRPr="00203740" w:rsidRDefault="00E20251" w:rsidP="00E20251">
      <w:pPr>
        <w:jc w:val="right"/>
        <w:rPr>
          <w:rFonts w:ascii="Times New Roman" w:hAnsi="Times New Roman" w:cs="Times New Roman"/>
          <w:sz w:val="36"/>
        </w:rPr>
      </w:pPr>
    </w:p>
    <w:p w:rsidR="00E20251" w:rsidRPr="005465C7" w:rsidRDefault="00E20251" w:rsidP="00E20251">
      <w:pPr>
        <w:tabs>
          <w:tab w:val="left" w:pos="617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03740">
        <w:rPr>
          <w:rFonts w:ascii="Times New Roman" w:hAnsi="Times New Roman" w:cs="Times New Roman"/>
          <w:sz w:val="36"/>
        </w:rPr>
        <w:tab/>
      </w:r>
      <w:r w:rsidRPr="005465C7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09288B" w:rsidRPr="005465C7">
        <w:rPr>
          <w:rFonts w:ascii="Times New Roman" w:hAnsi="Times New Roman" w:cs="Times New Roman"/>
          <w:sz w:val="24"/>
          <w:szCs w:val="24"/>
        </w:rPr>
        <w:t xml:space="preserve">первой квалификационной категории </w:t>
      </w:r>
      <w:r w:rsidRPr="005465C7">
        <w:rPr>
          <w:rFonts w:ascii="Times New Roman" w:hAnsi="Times New Roman" w:cs="Times New Roman"/>
          <w:sz w:val="24"/>
          <w:szCs w:val="24"/>
        </w:rPr>
        <w:t>Егорушкова А.С.</w:t>
      </w:r>
    </w:p>
    <w:p w:rsidR="00E20251" w:rsidRPr="00203740" w:rsidRDefault="00E20251" w:rsidP="00E20251">
      <w:pPr>
        <w:rPr>
          <w:rFonts w:ascii="Times New Roman" w:hAnsi="Times New Roman" w:cs="Times New Roman"/>
          <w:sz w:val="36"/>
        </w:rPr>
      </w:pPr>
    </w:p>
    <w:p w:rsidR="00E20251" w:rsidRPr="00203740" w:rsidRDefault="00E20251" w:rsidP="00E20251">
      <w:pPr>
        <w:rPr>
          <w:rFonts w:ascii="Times New Roman" w:hAnsi="Times New Roman" w:cs="Times New Roman"/>
          <w:sz w:val="36"/>
        </w:rPr>
      </w:pPr>
    </w:p>
    <w:p w:rsidR="00E20251" w:rsidRPr="00203740" w:rsidRDefault="00E20251" w:rsidP="00E20251">
      <w:pPr>
        <w:rPr>
          <w:rFonts w:ascii="Times New Roman" w:hAnsi="Times New Roman" w:cs="Times New Roman"/>
          <w:sz w:val="36"/>
        </w:rPr>
      </w:pPr>
    </w:p>
    <w:p w:rsidR="00203740" w:rsidRDefault="00203740" w:rsidP="00E20251">
      <w:pPr>
        <w:jc w:val="center"/>
        <w:rPr>
          <w:rFonts w:ascii="Times New Roman" w:hAnsi="Times New Roman" w:cs="Times New Roman"/>
          <w:sz w:val="36"/>
        </w:rPr>
      </w:pPr>
    </w:p>
    <w:p w:rsidR="00E20251" w:rsidRPr="005465C7" w:rsidRDefault="00E20251" w:rsidP="00E202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5C7">
        <w:rPr>
          <w:rFonts w:ascii="Times New Roman" w:hAnsi="Times New Roman" w:cs="Times New Roman"/>
          <w:sz w:val="24"/>
          <w:szCs w:val="24"/>
        </w:rPr>
        <w:t>р.п. Богородское 2023г</w:t>
      </w:r>
      <w:r w:rsidR="00271FE2" w:rsidRPr="005465C7">
        <w:rPr>
          <w:rFonts w:ascii="Times New Roman" w:hAnsi="Times New Roman" w:cs="Times New Roman"/>
          <w:sz w:val="24"/>
          <w:szCs w:val="24"/>
        </w:rPr>
        <w:t>.</w:t>
      </w:r>
    </w:p>
    <w:p w:rsidR="00E20251" w:rsidRDefault="00E20251" w:rsidP="00E20251">
      <w:pPr>
        <w:jc w:val="center"/>
        <w:rPr>
          <w:rFonts w:ascii="Times New Roman" w:hAnsi="Times New Roman" w:cs="Times New Roman"/>
          <w:sz w:val="36"/>
        </w:rPr>
      </w:pPr>
    </w:p>
    <w:p w:rsidR="00DF6220" w:rsidRDefault="00DF6220" w:rsidP="003A2C7A">
      <w:pPr>
        <w:jc w:val="center"/>
        <w:rPr>
          <w:rFonts w:ascii="Times New Roman" w:hAnsi="Times New Roman" w:cs="Times New Roman"/>
          <w:b/>
        </w:rPr>
      </w:pPr>
    </w:p>
    <w:p w:rsidR="003A2C7A" w:rsidRDefault="00E00D16" w:rsidP="003A2C7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</w:t>
      </w:r>
    </w:p>
    <w:p w:rsidR="003A2C7A" w:rsidRDefault="002766BC" w:rsidP="002766BC">
      <w:pPr>
        <w:ind w:left="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ВВЕДЕНИЕ</w:t>
      </w:r>
    </w:p>
    <w:p w:rsidR="002766BC" w:rsidRDefault="002766BC" w:rsidP="002766B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ОСНОВНАЯ ЧАСТЬ.</w:t>
      </w:r>
    </w:p>
    <w:p w:rsidR="002766BC" w:rsidRDefault="002766BC" w:rsidP="002766BC">
      <w:pPr>
        <w:pStyle w:val="a5"/>
        <w:numPr>
          <w:ilvl w:val="1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Актуальность</w:t>
      </w:r>
    </w:p>
    <w:p w:rsidR="002766BC" w:rsidRDefault="002766BC" w:rsidP="002766BC">
      <w:pPr>
        <w:pStyle w:val="a5"/>
        <w:numPr>
          <w:ilvl w:val="1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Цель</w:t>
      </w:r>
    </w:p>
    <w:p w:rsidR="002766BC" w:rsidRDefault="002766BC" w:rsidP="002766BC">
      <w:pPr>
        <w:pStyle w:val="a5"/>
        <w:numPr>
          <w:ilvl w:val="1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</w:t>
      </w:r>
    </w:p>
    <w:p w:rsidR="002766BC" w:rsidRDefault="002766BC" w:rsidP="002766BC">
      <w:pPr>
        <w:pStyle w:val="a5"/>
        <w:numPr>
          <w:ilvl w:val="1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Формы организа</w:t>
      </w:r>
      <w:r w:rsidR="007F0258">
        <w:rPr>
          <w:rFonts w:ascii="Times New Roman" w:hAnsi="Times New Roman" w:cs="Times New Roman"/>
          <w:b/>
          <w:sz w:val="24"/>
        </w:rPr>
        <w:t>ц</w:t>
      </w:r>
      <w:r>
        <w:rPr>
          <w:rFonts w:ascii="Times New Roman" w:hAnsi="Times New Roman" w:cs="Times New Roman"/>
          <w:b/>
          <w:sz w:val="24"/>
        </w:rPr>
        <w:t>ии</w:t>
      </w:r>
    </w:p>
    <w:p w:rsidR="002766BC" w:rsidRDefault="002766BC" w:rsidP="002766BC">
      <w:pPr>
        <w:pStyle w:val="a5"/>
        <w:numPr>
          <w:ilvl w:val="1"/>
          <w:numId w:val="2"/>
        </w:numPr>
        <w:rPr>
          <w:rFonts w:ascii="Times New Roman" w:hAnsi="Times New Roman" w:cs="Times New Roman"/>
          <w:b/>
          <w:sz w:val="24"/>
        </w:rPr>
      </w:pPr>
      <w:r w:rsidRPr="002766BC">
        <w:rPr>
          <w:rFonts w:ascii="Times New Roman" w:hAnsi="Times New Roman" w:cs="Times New Roman"/>
          <w:b/>
          <w:sz w:val="24"/>
        </w:rPr>
        <w:t>Этапы внедрения Су Джок терапии.</w:t>
      </w:r>
    </w:p>
    <w:p w:rsidR="002766BC" w:rsidRPr="002766BC" w:rsidRDefault="002766BC" w:rsidP="002766BC">
      <w:pPr>
        <w:pStyle w:val="a5"/>
        <w:numPr>
          <w:ilvl w:val="1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и приёмы</w:t>
      </w:r>
    </w:p>
    <w:p w:rsidR="002766BC" w:rsidRPr="002766BC" w:rsidRDefault="002766BC" w:rsidP="002766BC">
      <w:pPr>
        <w:pStyle w:val="a5"/>
        <w:numPr>
          <w:ilvl w:val="1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Су Джок</w:t>
      </w:r>
      <w:r w:rsidR="00DD70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DD70BB" w:rsidRPr="00AA3278">
        <w:rPr>
          <w:rFonts w:ascii="Times New Roman" w:hAnsi="Times New Roman" w:cs="Times New Roman"/>
          <w:b/>
          <w:sz w:val="24"/>
        </w:rPr>
        <w:t>Виды упражнений</w:t>
      </w:r>
    </w:p>
    <w:p w:rsidR="002766BC" w:rsidRPr="002766BC" w:rsidRDefault="002766BC" w:rsidP="002766BC">
      <w:pPr>
        <w:pStyle w:val="a5"/>
        <w:numPr>
          <w:ilvl w:val="1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76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Реализация Су Джок терапии в воспитательном – образовательном пространстве:</w:t>
      </w:r>
    </w:p>
    <w:p w:rsidR="002766BC" w:rsidRDefault="002766BC" w:rsidP="002766B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ВЫВОД.</w:t>
      </w:r>
    </w:p>
    <w:p w:rsidR="002766BC" w:rsidRPr="002766BC" w:rsidRDefault="002766BC" w:rsidP="002766B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ЛИТЕРАТУРЫ.</w:t>
      </w:r>
    </w:p>
    <w:p w:rsidR="002766BC" w:rsidRDefault="002766BC" w:rsidP="005A0E11">
      <w:pPr>
        <w:ind w:firstLine="284"/>
        <w:rPr>
          <w:rFonts w:ascii="Times New Roman" w:hAnsi="Times New Roman" w:cs="Times New Roman"/>
          <w:b/>
          <w:sz w:val="24"/>
        </w:rPr>
      </w:pPr>
    </w:p>
    <w:p w:rsidR="003A2C7A" w:rsidRDefault="003A2C7A" w:rsidP="007318B7">
      <w:pPr>
        <w:rPr>
          <w:rFonts w:ascii="Times New Roman" w:hAnsi="Times New Roman" w:cs="Times New Roman"/>
          <w:b/>
        </w:rPr>
      </w:pPr>
    </w:p>
    <w:p w:rsidR="003A2C7A" w:rsidRPr="003A2C7A" w:rsidRDefault="003A2C7A" w:rsidP="005A0E11">
      <w:pPr>
        <w:ind w:firstLine="284"/>
        <w:rPr>
          <w:rFonts w:ascii="Times New Roman" w:hAnsi="Times New Roman" w:cs="Times New Roman"/>
          <w:b/>
        </w:rPr>
      </w:pPr>
      <w:r w:rsidRPr="003A2C7A">
        <w:rPr>
          <w:rFonts w:ascii="Times New Roman" w:hAnsi="Times New Roman" w:cs="Times New Roman"/>
          <w:b/>
        </w:rPr>
        <w:t>Введение.</w:t>
      </w:r>
    </w:p>
    <w:p w:rsidR="00DF6220" w:rsidRDefault="00DF6220" w:rsidP="00DF6220">
      <w:pPr>
        <w:pStyle w:val="af"/>
      </w:pPr>
      <w:r>
        <w:t>Человек — удивительное творение природы, стремящееся к гармонии и добру. Однако порой процессы в его организме могут нарушаться, и тогда человек начинает испытывать болезненные ощущения. В зависимости от тяжести заболевания, боль может быть различной степени выраженности.</w:t>
      </w:r>
    </w:p>
    <w:p w:rsidR="00DF6220" w:rsidRDefault="00DF6220" w:rsidP="00DF6220">
      <w:pPr>
        <w:pStyle w:val="af"/>
      </w:pPr>
      <w:r>
        <w:t>Как же помочь человеку вернуть здоровье и радость жизни? На этот вопрос отвечает уникальное открытие XX века — Су Джок терапия, автор которой — всемирно известный учёный из Южной Кореи, профессор Пак Чжэ Ву.</w:t>
      </w:r>
    </w:p>
    <w:p w:rsidR="00DF6220" w:rsidRDefault="00DF6220" w:rsidP="00861C31">
      <w:pPr>
        <w:pStyle w:val="af"/>
      </w:pPr>
      <w:r>
        <w:t>Пересмотрев огромное количество медицинской и философской литературы, Пак Чжэ Ву не нашёл ни одного упоминания о системе соответствия. Это вдохновило его на создание собственной, совершенно новой лечебной методики, которая теперь известна как су джок терапия.</w:t>
      </w:r>
    </w:p>
    <w:p w:rsidR="00F96A56" w:rsidRDefault="00F96A56" w:rsidP="00E32B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E32B7A">
        <w:rPr>
          <w:rFonts w:ascii="Times New Roman" w:hAnsi="Times New Roman" w:cs="Times New Roman"/>
        </w:rPr>
        <w:t xml:space="preserve"> переводе с корейского </w:t>
      </w:r>
      <w:r w:rsidR="008F01B3">
        <w:rPr>
          <w:rFonts w:ascii="Times New Roman" w:hAnsi="Times New Roman" w:cs="Times New Roman"/>
        </w:rPr>
        <w:t>«Су» - «кисть», «Д</w:t>
      </w:r>
      <w:r w:rsidR="00E32B7A">
        <w:rPr>
          <w:rFonts w:ascii="Times New Roman" w:hAnsi="Times New Roman" w:cs="Times New Roman"/>
        </w:rPr>
        <w:t xml:space="preserve">жок» - «стопа». </w:t>
      </w:r>
    </w:p>
    <w:p w:rsidR="00861C31" w:rsidRDefault="007318B7" w:rsidP="00E32B7A">
      <w:pPr>
        <w:rPr>
          <w:rFonts w:ascii="Times New Roman" w:hAnsi="Times New Roman" w:cs="Times New Roman"/>
        </w:rPr>
      </w:pPr>
      <w:r w:rsidRPr="00203740">
        <w:rPr>
          <w:rFonts w:ascii="Times New Roman" w:hAnsi="Times New Roman" w:cs="Times New Roman"/>
        </w:rPr>
        <w:t xml:space="preserve">Су Джок </w:t>
      </w:r>
      <w:r w:rsidR="00453D4F">
        <w:rPr>
          <w:rFonts w:ascii="Times New Roman" w:hAnsi="Times New Roman" w:cs="Times New Roman"/>
        </w:rPr>
        <w:t xml:space="preserve">терапия </w:t>
      </w:r>
      <w:r w:rsidRPr="00203740">
        <w:rPr>
          <w:rFonts w:ascii="Times New Roman" w:hAnsi="Times New Roman" w:cs="Times New Roman"/>
        </w:rPr>
        <w:t>— это синтез методов лечения, основанный на определенных философских принципах и нап</w:t>
      </w:r>
      <w:r w:rsidR="00E32B7A">
        <w:rPr>
          <w:rFonts w:ascii="Times New Roman" w:hAnsi="Times New Roman" w:cs="Times New Roman"/>
        </w:rPr>
        <w:t xml:space="preserve">равленный на исцеление человека, без использования лекарственных препаратов. Метод лечения через стимуляцию стоп и ладоней с помощью </w:t>
      </w:r>
      <w:r w:rsidR="00271FE2">
        <w:rPr>
          <w:rFonts w:ascii="Times New Roman" w:hAnsi="Times New Roman" w:cs="Times New Roman"/>
        </w:rPr>
        <w:t xml:space="preserve">массажа </w:t>
      </w:r>
      <w:r w:rsidR="00E32B7A">
        <w:rPr>
          <w:rFonts w:ascii="Times New Roman" w:hAnsi="Times New Roman" w:cs="Times New Roman"/>
        </w:rPr>
        <w:t>пальцев</w:t>
      </w:r>
      <w:r w:rsidR="00271FE2">
        <w:rPr>
          <w:rFonts w:ascii="Times New Roman" w:hAnsi="Times New Roman" w:cs="Times New Roman"/>
        </w:rPr>
        <w:t>; массажной палочкой, эластичным кольцом</w:t>
      </w:r>
      <w:r w:rsidR="00E32B7A">
        <w:rPr>
          <w:rFonts w:ascii="Times New Roman" w:hAnsi="Times New Roman" w:cs="Times New Roman"/>
        </w:rPr>
        <w:t>,</w:t>
      </w:r>
      <w:r w:rsidR="00444FDC">
        <w:rPr>
          <w:rFonts w:ascii="Times New Roman" w:hAnsi="Times New Roman" w:cs="Times New Roman"/>
        </w:rPr>
        <w:t xml:space="preserve"> Су Джок шариком, </w:t>
      </w:r>
      <w:r w:rsidR="00271FE2">
        <w:rPr>
          <w:rFonts w:ascii="Times New Roman" w:hAnsi="Times New Roman" w:cs="Times New Roman"/>
        </w:rPr>
        <w:t xml:space="preserve"> терапией с помощью</w:t>
      </w:r>
      <w:r w:rsidR="00E32B7A">
        <w:rPr>
          <w:rFonts w:ascii="Times New Roman" w:hAnsi="Times New Roman" w:cs="Times New Roman"/>
        </w:rPr>
        <w:t xml:space="preserve"> семян, иголок, камней и магнитов. </w:t>
      </w:r>
    </w:p>
    <w:p w:rsidR="00271FE2" w:rsidRDefault="007318B7" w:rsidP="00E32B7A">
      <w:pPr>
        <w:rPr>
          <w:rFonts w:ascii="Times New Roman" w:hAnsi="Times New Roman" w:cs="Times New Roman"/>
        </w:rPr>
      </w:pPr>
      <w:r w:rsidRPr="00203740">
        <w:rPr>
          <w:rFonts w:ascii="Times New Roman" w:hAnsi="Times New Roman" w:cs="Times New Roman"/>
        </w:rPr>
        <w:t xml:space="preserve">Первые публикации по Су Джок акупунктуре появились в 1986 году. </w:t>
      </w:r>
      <w:r w:rsidR="00453D4F">
        <w:rPr>
          <w:rFonts w:ascii="Times New Roman" w:hAnsi="Times New Roman" w:cs="Times New Roman"/>
        </w:rPr>
        <w:t xml:space="preserve">Профессор Пак Чже Ву на протяжении своей жизни издал большое количество научных работ посвящённых  су джок методам. </w:t>
      </w:r>
      <w:r w:rsidR="00E32B7A" w:rsidRPr="00203740">
        <w:rPr>
          <w:rFonts w:ascii="Times New Roman" w:hAnsi="Times New Roman" w:cs="Times New Roman"/>
        </w:rPr>
        <w:t xml:space="preserve">В них официально были оглашены принципы Су Джок акупунктуры и множество людей из разных стран мира, изучив эту теорию, применили ее на практике и получили замечательные результаты исцеления.  </w:t>
      </w:r>
    </w:p>
    <w:p w:rsidR="00861C31" w:rsidRDefault="00861C31" w:rsidP="00E32B7A">
      <w:pPr>
        <w:spacing w:after="0" w:line="240" w:lineRule="auto"/>
        <w:rPr>
          <w:rFonts w:ascii="Times New Roman" w:hAnsi="Times New Roman" w:cs="Times New Roman"/>
        </w:rPr>
      </w:pPr>
      <w:r w:rsidRPr="00861C31">
        <w:rPr>
          <w:rFonts w:ascii="Times New Roman" w:hAnsi="Times New Roman" w:cs="Times New Roman"/>
        </w:rPr>
        <w:t>Профессор утверждает, что строение пальцев рук повторяет строение человеческого тела. Пальцы можно представить как миниатюрные копии конечностей и туловища. Именно поэтому массаж пальцев оказывает лечебное воздействие на все органы и системы организма.</w:t>
      </w:r>
    </w:p>
    <w:p w:rsidR="004523C1" w:rsidRPr="00203740" w:rsidRDefault="002213FC" w:rsidP="00E32B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В массируемой области происходит расширение капиллярной сити, в больном органе усиливается кровообращение и проводимость нервных окончаний. Эти процессы позволяют улучшить трофику тканей.</w:t>
      </w:r>
    </w:p>
    <w:p w:rsidR="007318B7" w:rsidRPr="00203740" w:rsidRDefault="007318B7" w:rsidP="007318B7">
      <w:pPr>
        <w:rPr>
          <w:rFonts w:ascii="Times New Roman" w:hAnsi="Times New Roman" w:cs="Times New Roman"/>
        </w:rPr>
      </w:pPr>
    </w:p>
    <w:p w:rsidR="007318B7" w:rsidRPr="00203740" w:rsidRDefault="007318B7" w:rsidP="007318B7">
      <w:pPr>
        <w:jc w:val="center"/>
        <w:rPr>
          <w:rFonts w:ascii="Times New Roman" w:hAnsi="Times New Roman" w:cs="Times New Roman"/>
        </w:rPr>
      </w:pPr>
      <w:r w:rsidRPr="002037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36A66B" wp14:editId="159B39C8">
            <wp:extent cx="3195400" cy="1797050"/>
            <wp:effectExtent l="0" t="0" r="5080" b="0"/>
            <wp:docPr id="1" name="Рисунок 1" descr="https://bookscafe.net/books/228/228276/img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ookscafe.net/books/228/228276/img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112" cy="17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E8A" w:rsidRPr="00164E8A" w:rsidRDefault="00164E8A" w:rsidP="00164E8A">
      <w:pPr>
        <w:spacing w:after="0" w:line="240" w:lineRule="auto"/>
        <w:rPr>
          <w:rFonts w:ascii="Times New Roman" w:hAnsi="Times New Roman" w:cs="Times New Roman"/>
        </w:rPr>
      </w:pPr>
      <w:r w:rsidRPr="00164E8A">
        <w:rPr>
          <w:rFonts w:ascii="Times New Roman" w:hAnsi="Times New Roman" w:cs="Times New Roman"/>
        </w:rPr>
        <w:t>На пальцах находится система соответствия — комплекс высокоактивных точек, которые связаны со всеми частями нашего тела. Мы не осознаём, что когда мы работаем пальцами, их движения активируют эту защитную систему. Таким образом, наш организм самостоятельно поддерживает и лечит себя.</w:t>
      </w:r>
    </w:p>
    <w:p w:rsidR="00164E8A" w:rsidRPr="00164E8A" w:rsidRDefault="00164E8A" w:rsidP="00164E8A">
      <w:pPr>
        <w:spacing w:after="0" w:line="240" w:lineRule="auto"/>
        <w:rPr>
          <w:rFonts w:ascii="Times New Roman" w:hAnsi="Times New Roman" w:cs="Times New Roman"/>
        </w:rPr>
      </w:pPr>
      <w:r w:rsidRPr="00164E8A">
        <w:rPr>
          <w:rFonts w:ascii="Times New Roman" w:hAnsi="Times New Roman" w:cs="Times New Roman"/>
        </w:rPr>
        <w:t>Если естественной стимуляции недостаточно, мы можем страдать от различных заболеваний. Однако мы, взрослые, можем помочь себе, сознательно используя удивительную систему соответствия пальцев.</w:t>
      </w:r>
    </w:p>
    <w:p w:rsidR="00164E8A" w:rsidRPr="00164E8A" w:rsidRDefault="00164E8A" w:rsidP="00164E8A">
      <w:pPr>
        <w:spacing w:after="0" w:line="240" w:lineRule="auto"/>
        <w:rPr>
          <w:rFonts w:ascii="Times New Roman" w:hAnsi="Times New Roman" w:cs="Times New Roman"/>
        </w:rPr>
      </w:pPr>
      <w:r w:rsidRPr="00164E8A">
        <w:rPr>
          <w:rFonts w:ascii="Times New Roman" w:hAnsi="Times New Roman" w:cs="Times New Roman"/>
        </w:rPr>
        <w:t>Детям, в силу их возраста и физиологических особенностей, сложно самостоятельно поддерживать стимулирующую работу кистей рук и пальцев. Здесь на помощь приходят взрослые — педагоги и родители. Но даже нам, педагогам, нужно понимать, как работать в этом направлении, не навредив ребёнку. Поэтому мы обращаемся за помощью к специалистам и ищем новые средства и методики.</w:t>
      </w:r>
    </w:p>
    <w:p w:rsidR="00164E8A" w:rsidRDefault="00164E8A" w:rsidP="00AB1E8B">
      <w:pPr>
        <w:spacing w:after="0" w:line="240" w:lineRule="auto"/>
        <w:rPr>
          <w:rFonts w:ascii="Times New Roman" w:hAnsi="Times New Roman" w:cs="Times New Roman"/>
        </w:rPr>
      </w:pPr>
    </w:p>
    <w:p w:rsidR="003A2C7A" w:rsidRDefault="00E32B7A" w:rsidP="00AB1E8B">
      <w:pPr>
        <w:spacing w:after="0" w:line="240" w:lineRule="auto"/>
        <w:rPr>
          <w:rFonts w:ascii="Times New Roman" w:hAnsi="Times New Roman" w:cs="Times New Roman"/>
        </w:rPr>
      </w:pPr>
      <w:r w:rsidRPr="00E32B7A">
        <w:rPr>
          <w:rFonts w:ascii="Times New Roman" w:hAnsi="Times New Roman" w:cs="Times New Roman"/>
        </w:rPr>
        <w:t xml:space="preserve">Одной из таких </w:t>
      </w:r>
      <w:r w:rsidR="007E0287">
        <w:rPr>
          <w:rFonts w:ascii="Times New Roman" w:hAnsi="Times New Roman" w:cs="Times New Roman"/>
        </w:rPr>
        <w:t xml:space="preserve">инновационных </w:t>
      </w:r>
      <w:r w:rsidRPr="00E32B7A">
        <w:rPr>
          <w:rFonts w:ascii="Times New Roman" w:hAnsi="Times New Roman" w:cs="Times New Roman"/>
        </w:rPr>
        <w:t>методик  является</w:t>
      </w:r>
      <w:r>
        <w:rPr>
          <w:rFonts w:ascii="Times New Roman" w:hAnsi="Times New Roman" w:cs="Times New Roman"/>
        </w:rPr>
        <w:t xml:space="preserve"> </w:t>
      </w:r>
      <w:r w:rsidRPr="007E0287">
        <w:rPr>
          <w:rFonts w:ascii="Times New Roman" w:hAnsi="Times New Roman" w:cs="Times New Roman"/>
          <w:b/>
          <w:i/>
        </w:rPr>
        <w:t>Су Джок терапия</w:t>
      </w:r>
      <w:r>
        <w:rPr>
          <w:rFonts w:ascii="Times New Roman" w:hAnsi="Times New Roman" w:cs="Times New Roman"/>
        </w:rPr>
        <w:t xml:space="preserve"> – метод лечения с помощью </w:t>
      </w:r>
      <w:r w:rsidR="005727F6">
        <w:rPr>
          <w:rFonts w:ascii="Times New Roman" w:hAnsi="Times New Roman" w:cs="Times New Roman"/>
        </w:rPr>
        <w:t xml:space="preserve">массажного </w:t>
      </w:r>
      <w:r>
        <w:rPr>
          <w:rFonts w:ascii="Times New Roman" w:hAnsi="Times New Roman" w:cs="Times New Roman"/>
        </w:rPr>
        <w:t>в</w:t>
      </w:r>
      <w:r w:rsidR="005727F6">
        <w:rPr>
          <w:rFonts w:ascii="Times New Roman" w:hAnsi="Times New Roman" w:cs="Times New Roman"/>
        </w:rPr>
        <w:t>оз</w:t>
      </w:r>
      <w:r>
        <w:rPr>
          <w:rFonts w:ascii="Times New Roman" w:hAnsi="Times New Roman" w:cs="Times New Roman"/>
        </w:rPr>
        <w:t xml:space="preserve">действия на кисти и стопу. </w:t>
      </w:r>
      <w:r w:rsidR="00444FDC">
        <w:rPr>
          <w:rFonts w:ascii="Times New Roman" w:hAnsi="Times New Roman" w:cs="Times New Roman"/>
        </w:rPr>
        <w:t xml:space="preserve"> </w:t>
      </w:r>
    </w:p>
    <w:p w:rsidR="00F85BA9" w:rsidRDefault="00F85BA9" w:rsidP="00AB1E8B">
      <w:pPr>
        <w:spacing w:after="0" w:line="240" w:lineRule="auto"/>
        <w:rPr>
          <w:rFonts w:ascii="Times New Roman" w:hAnsi="Times New Roman" w:cs="Times New Roman"/>
        </w:rPr>
      </w:pPr>
    </w:p>
    <w:p w:rsidR="004523C1" w:rsidRDefault="00DD70BB" w:rsidP="00DD70BB">
      <w:pPr>
        <w:tabs>
          <w:tab w:val="left" w:pos="0"/>
          <w:tab w:val="left" w:pos="142"/>
        </w:tabs>
        <w:spacing w:after="0" w:line="240" w:lineRule="auto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1.1 </w:t>
      </w:r>
      <w:r w:rsidR="00332271" w:rsidRPr="00332271">
        <w:rPr>
          <w:rFonts w:ascii="Times New Roman" w:hAnsi="Times New Roman" w:cs="Times New Roman"/>
          <w:b/>
        </w:rPr>
        <w:t>Актуальность</w:t>
      </w:r>
      <w:r w:rsidR="00332271">
        <w:rPr>
          <w:rFonts w:ascii="Times New Roman" w:hAnsi="Times New Roman" w:cs="Times New Roman"/>
          <w:b/>
        </w:rPr>
        <w:t xml:space="preserve">. </w:t>
      </w:r>
      <w:r w:rsidR="00332271">
        <w:rPr>
          <w:rFonts w:ascii="Times New Roman" w:hAnsi="Times New Roman" w:cs="Times New Roman"/>
        </w:rPr>
        <w:t xml:space="preserve"> </w:t>
      </w:r>
      <w:r w:rsidR="00444FDC">
        <w:rPr>
          <w:rFonts w:ascii="Times New Roman" w:hAnsi="Times New Roman" w:cs="Times New Roman"/>
        </w:rPr>
        <w:t xml:space="preserve">Почему именно этот метод? </w:t>
      </w:r>
      <w:r w:rsidR="00444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деля кого не секрет, что в</w:t>
      </w:r>
      <w:r w:rsidR="00444FDC" w:rsidRPr="00444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последнее время наблюдается увеличение роста детей, с нарушениями общей, мелкой моторики и речевого развития. Необходима</w:t>
      </w:r>
      <w:r w:rsidR="00444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гармонизация движения тела, общей моторики рук и органов речи. В  системе </w:t>
      </w:r>
      <w:r w:rsidR="00444FDC" w:rsidRPr="007E02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Су Джок терапии</w:t>
      </w:r>
      <w:r w:rsidR="00444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существует теория триначалия, она говорит о том, что</w:t>
      </w:r>
      <w:r w:rsidR="00444FDC" w:rsidRPr="00444FDC">
        <w:rPr>
          <w:rFonts w:ascii="Times New Roman" w:hAnsi="Times New Roman" w:cs="Times New Roman"/>
        </w:rPr>
        <w:t xml:space="preserve"> </w:t>
      </w:r>
      <w:r w:rsidR="00444FDC" w:rsidRPr="00203740">
        <w:rPr>
          <w:rFonts w:ascii="Times New Roman" w:hAnsi="Times New Roman" w:cs="Times New Roman"/>
        </w:rPr>
        <w:t>пальцы по своему строению подобны человеческому телу</w:t>
      </w:r>
      <w:r w:rsidR="00444FDC">
        <w:rPr>
          <w:rFonts w:ascii="Times New Roman" w:hAnsi="Times New Roman" w:cs="Times New Roman"/>
        </w:rPr>
        <w:t xml:space="preserve">. </w:t>
      </w:r>
      <w:r w:rsidR="00444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4FDC">
        <w:rPr>
          <w:rFonts w:ascii="Times New Roman" w:hAnsi="Times New Roman" w:cs="Times New Roman"/>
        </w:rPr>
        <w:t>К</w:t>
      </w:r>
      <w:r w:rsidR="004523C1" w:rsidRPr="00203740">
        <w:rPr>
          <w:rFonts w:ascii="Times New Roman" w:hAnsi="Times New Roman" w:cs="Times New Roman"/>
        </w:rPr>
        <w:t>аждый палец имеет три фаланги. Голова - Гетеро, Она занимает в теле наивысшее положение и направлена к небу (Ян), В головном мозге протекают самые быстрые и важные процессы контролирующие деятельность всего организма</w:t>
      </w:r>
      <w:r w:rsidR="00AB1E8B" w:rsidRPr="00203740">
        <w:rPr>
          <w:rFonts w:ascii="Times New Roman" w:hAnsi="Times New Roman" w:cs="Times New Roman"/>
        </w:rPr>
        <w:t>.</w:t>
      </w:r>
    </w:p>
    <w:p w:rsidR="00E32B7A" w:rsidRPr="00203740" w:rsidRDefault="00E32B7A" w:rsidP="00AB1E8B">
      <w:pPr>
        <w:spacing w:after="0" w:line="240" w:lineRule="auto"/>
        <w:rPr>
          <w:rFonts w:ascii="Times New Roman" w:hAnsi="Times New Roman" w:cs="Times New Roman"/>
        </w:rPr>
      </w:pPr>
    </w:p>
    <w:p w:rsidR="00E20251" w:rsidRDefault="00AB1E8B" w:rsidP="00AB1E8B">
      <w:pPr>
        <w:jc w:val="center"/>
        <w:rPr>
          <w:sz w:val="36"/>
        </w:rPr>
      </w:pPr>
      <w:r>
        <w:rPr>
          <w:noProof/>
          <w:lang w:eastAsia="ru-RU"/>
        </w:rPr>
        <w:drawing>
          <wp:inline distT="0" distB="0" distL="0" distR="0" wp14:anchorId="1ACE276B" wp14:editId="71CB0431">
            <wp:extent cx="2444750" cy="1911956"/>
            <wp:effectExtent l="0" t="0" r="0" b="0"/>
            <wp:docPr id="2" name="Рисунок 2" descr="https://bookscafe.net/books/228/228276/img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ookscafe.net/books/228/228276/img/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049" cy="191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740" w:rsidRDefault="00203740" w:rsidP="00AB1E8B">
      <w:pPr>
        <w:jc w:val="center"/>
        <w:rPr>
          <w:sz w:val="36"/>
        </w:rPr>
      </w:pPr>
    </w:p>
    <w:p w:rsidR="00444FDC" w:rsidRDefault="00B53D56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C3843" w:rsidRPr="00203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уже доказано учёными </w:t>
      </w:r>
      <w:r w:rsidR="002C3843" w:rsidRPr="00E32B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(П.</w:t>
      </w:r>
      <w:r w:rsidR="00E32B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2C3843" w:rsidRPr="00E32B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Брока,  А.Р. </w:t>
      </w:r>
      <w:r w:rsidR="00E32B7A" w:rsidRPr="00E32B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Луриа</w:t>
      </w:r>
      <w:r w:rsidR="002C3843" w:rsidRPr="00E32B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</w:t>
      </w:r>
      <w:r w:rsidR="0029152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многими </w:t>
      </w:r>
      <w:r w:rsidR="00E32B7A" w:rsidRPr="00E32B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др.</w:t>
      </w:r>
      <w:r w:rsidR="002C3843" w:rsidRPr="00E32B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) </w:t>
      </w:r>
      <w:r w:rsidR="002C3843" w:rsidRPr="00203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="002C3843" w:rsidRPr="00DE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речь у человека отвечают, главным образом, две зоны, находящиеся в коре головного мозга. Это зона Вернике, которая отвечает за восприятие речи</w:t>
      </w:r>
      <w:r w:rsidR="00E32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="002C3843" w:rsidRPr="00DE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 Брока, отвечающая за экспрессивную речь – произнесение звуков самим человеком. Из этого следует, что для стимуляции речевого развития воздействовать надо на точки соответствия головному мозгу. По теории Су-Джок – это верхние </w:t>
      </w:r>
      <w:r w:rsidR="002C3843" w:rsidRPr="00DE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фаланги пальцев, поэтому при массаже Су-Джок шариком особое внимание уделяется именно этим участкам кисти руки.</w:t>
      </w:r>
      <w:r w:rsidR="00E32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32B7A" w:rsidRDefault="00E32B7A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педагогами встаёт вопрос: как вовлечь ребёнка в активную коррекционную деятельность? Как заинтересовать малыша? </w:t>
      </w:r>
      <w:r w:rsidR="0050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Ведь сейчас в современном мире огромное </w:t>
      </w:r>
      <w:r w:rsidR="00501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50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1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гаджетов,</w:t>
      </w:r>
      <w:r w:rsidR="0050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1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тормозят развитие ребёнка, ограничивая свободу движения манипуляцию с предметами. Это приводит к нарушению общей и мелкой моторики, следовательно</w:t>
      </w:r>
      <w:r w:rsidR="00311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01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нарушению речи.</w:t>
      </w:r>
    </w:p>
    <w:p w:rsidR="00287D60" w:rsidRDefault="00287D60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368" w:rsidRDefault="00287D60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воспитатель</w:t>
      </w:r>
      <w:r w:rsidR="00595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дома родители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</w:t>
      </w:r>
      <w:r w:rsidR="00595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предложить поиграть </w:t>
      </w:r>
      <w:r w:rsidR="006A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Су Джок шариком.</w:t>
      </w:r>
      <w:r w:rsidR="006A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необычной шипованной  формой и </w:t>
      </w:r>
      <w:r w:rsidR="00CE3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ярким </w:t>
      </w:r>
      <w:r w:rsidR="006A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цветом шарик привлекает внимание детей.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дети называют его «Каштаны» или  «Ёжики». </w:t>
      </w:r>
    </w:p>
    <w:p w:rsidR="00287D60" w:rsidRDefault="00595368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 Джок шарик выполнен из пластика. </w:t>
      </w:r>
      <w:r w:rsidR="006A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ркий, лёгкий, гигиеничный</w:t>
      </w:r>
      <w:r w:rsidR="006A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иаметр шипованного шарика 3-3,5см. Имеет четыре цвета; желтый, синий, зелёный, красный.</w:t>
      </w:r>
    </w:p>
    <w:p w:rsidR="00503F56" w:rsidRDefault="00E32B7A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 каждого шарика находятся два специальных </w:t>
      </w:r>
      <w:r w:rsidR="00D16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плетённых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колечка, сделанных из металлической проволоки</w:t>
      </w:r>
      <w:r w:rsidR="006A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и</w:t>
      </w:r>
      <w:r w:rsidR="008A7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легко растягивать</w:t>
      </w:r>
      <w:r w:rsidR="008A7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свободно надевать</w:t>
      </w:r>
      <w:r w:rsidR="006A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палец и проходить </w:t>
      </w:r>
      <w:r w:rsidR="0050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колечками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вверх, вниз создавая приятое покалывание. С </w:t>
      </w:r>
      <w:r w:rsidR="00444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«Су Джок» шариков и колечек удобно массировать пальчики, в целях благоприятного влияния на весь арготизм и на речевую активность ребёнка.</w:t>
      </w:r>
      <w:r w:rsidR="00D16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4FDC" w:rsidRDefault="00D16BF9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Регулярное применение </w:t>
      </w:r>
      <w:r w:rsidR="0050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 Джок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шариков </w:t>
      </w:r>
      <w:r w:rsidR="00E32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32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озволяет повысить когнитивные процессы, потенциально энергетический уровень, знание собственного тела, тактильную чувствительность.</w:t>
      </w:r>
    </w:p>
    <w:p w:rsidR="002A3A7E" w:rsidRDefault="002A3A7E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74219" w:rsidRPr="00444FDC" w:rsidRDefault="00DD70BB" w:rsidP="00DD70B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1.2 </w:t>
      </w:r>
      <w:r w:rsidR="00444F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Су Джок</w:t>
      </w:r>
      <w:r w:rsidR="004F6D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A3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терапии</w:t>
      </w:r>
      <w:r w:rsidR="00444F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</w:t>
      </w:r>
      <w:r w:rsidR="00CE3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74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помощи массажного шарика воздействовать на биологически активные точки коры головного мозга</w:t>
      </w:r>
      <w:r w:rsidR="00CE3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74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направленные на профилактику речевых нарушений. </w:t>
      </w:r>
    </w:p>
    <w:p w:rsidR="00291527" w:rsidRDefault="00291527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4FDC" w:rsidRPr="00291527" w:rsidRDefault="00DD70BB" w:rsidP="00DD70B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1.3 </w:t>
      </w:r>
      <w:r w:rsidR="00291527" w:rsidRPr="002915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291527" w:rsidRDefault="00291527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когнитивное </w:t>
      </w:r>
      <w:r w:rsidR="002A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</w:t>
      </w:r>
      <w:r w:rsidR="002A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1527" w:rsidRDefault="00291527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</w:t>
      </w:r>
      <w:r w:rsidR="00074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="00074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жок терапию в разли</w:t>
      </w:r>
      <w:r w:rsidR="00074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чных видах детской деятельн</w:t>
      </w:r>
      <w:r w:rsidR="00D16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на различных этапах работы в детском саду.</w:t>
      </w:r>
    </w:p>
    <w:p w:rsidR="00291527" w:rsidRDefault="00291527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</w:t>
      </w:r>
      <w:r w:rsidR="002A3A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словотворчеству.</w:t>
      </w:r>
    </w:p>
    <w:p w:rsidR="00291527" w:rsidRDefault="00291527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7340" w:rsidRPr="00E97340" w:rsidRDefault="00DD70BB" w:rsidP="00DD70B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1.4  </w:t>
      </w:r>
      <w:r w:rsidR="00E973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организации: </w:t>
      </w:r>
      <w:r w:rsidR="00E97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индивидуальная, групповая, </w:t>
      </w:r>
      <w:r w:rsidR="0079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подгрупповая</w:t>
      </w:r>
      <w:r w:rsidR="00E97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3278" w:rsidRDefault="00AA3278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3278" w:rsidRDefault="00DD70BB" w:rsidP="00DD70B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1.5 </w:t>
      </w:r>
      <w:r w:rsidR="00AA3278" w:rsidRPr="003322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Этапы внедрения Су Джок терапии.</w:t>
      </w:r>
    </w:p>
    <w:p w:rsidR="00AA3278" w:rsidRPr="00332271" w:rsidRDefault="00AA3278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3278" w:rsidRDefault="00AA3278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2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 этап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Су Джок терапией; мастер – класс «Практическое использование Су Джок технологии в работе с детьми» (Приложение 1.)</w:t>
      </w:r>
    </w:p>
    <w:p w:rsidR="00AA3278" w:rsidRDefault="00AA3278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детей с Су Джок тренажёром. Воспита</w:t>
      </w:r>
      <w:r w:rsidR="00CE3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 предлагает потрогать его.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прашивает какой </w:t>
      </w:r>
      <w:r w:rsidR="00CE3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форме, </w:t>
      </w:r>
      <w:r w:rsidR="00CE32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цвету, на ощупь? Объясняет правила использования. Знакомит со сказкой «Ёжик на прогулке». (Приложение 2)</w:t>
      </w:r>
    </w:p>
    <w:p w:rsidR="00AA3278" w:rsidRDefault="00AA3278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A3278" w:rsidRPr="00EE392A" w:rsidRDefault="00AA3278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 этап.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Изучение, закрепление приобретаемых умений и навыков в упражнениях, играх.</w:t>
      </w:r>
    </w:p>
    <w:p w:rsidR="00AA3278" w:rsidRDefault="00AA3278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A3278" w:rsidRDefault="00AA3278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3 этап.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использование тренажёров Су Джок в соответствие с потребностями и желаниями детей.</w:t>
      </w:r>
    </w:p>
    <w:p w:rsidR="0075306B" w:rsidRDefault="0075306B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306B" w:rsidRDefault="00DD70BB" w:rsidP="00DD70B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1.6 </w:t>
      </w:r>
      <w:r w:rsidR="00E973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Методы и приёмы </w:t>
      </w:r>
      <w:r w:rsidR="0075306B" w:rsidRPr="00D16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D16BF9" w:rsidRPr="00D16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6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D16BF9" w:rsidRPr="00D16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Джок терапии:</w:t>
      </w:r>
    </w:p>
    <w:p w:rsidR="00E97340" w:rsidRDefault="00E97340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</w:t>
      </w:r>
      <w:r w:rsidR="00B36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E97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кистей и стоп)</w:t>
      </w:r>
    </w:p>
    <w:p w:rsidR="00E97340" w:rsidRDefault="00E97340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</w:t>
      </w:r>
      <w:r w:rsid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B36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</w:t>
      </w:r>
      <w:r w:rsid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7340" w:rsidRDefault="00E97340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</w:t>
      </w:r>
      <w:r w:rsidR="00B36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(игров</w:t>
      </w:r>
      <w:r w:rsidR="00B36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упражнени</w:t>
      </w:r>
      <w:r w:rsidR="00B36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C5CAF" w:rsidRDefault="007C5CAF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словестны</w:t>
      </w:r>
      <w:r w:rsidR="00B362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(потешки, стихи, сказки, загадки)</w:t>
      </w:r>
    </w:p>
    <w:p w:rsidR="007C5CAF" w:rsidRDefault="007C5CAF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со сказочным персонажем</w:t>
      </w:r>
    </w:p>
    <w:p w:rsidR="007C5CAF" w:rsidRDefault="007C5CAF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5CAF" w:rsidRDefault="00DD70BB" w:rsidP="00DD70B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1.7 </w:t>
      </w:r>
      <w:r w:rsidR="007C5C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Принцип </w:t>
      </w:r>
      <w:r w:rsidR="007C5CAF" w:rsidRP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 терапии в том, что он</w:t>
      </w:r>
      <w:r w:rsidR="00596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5CAF" w:rsidRP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наносит вреда</w:t>
      </w:r>
      <w:r w:rsid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при неправильном использовании. </w:t>
      </w:r>
      <w:r w:rsidR="00596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Терапия имеет множество достоинств </w:t>
      </w:r>
      <w:r w:rsid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="00596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C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C5CAF" w:rsidRPr="0079373F" w:rsidRDefault="007C5CAF" w:rsidP="007C5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proofErr w:type="spellStart"/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полифункциональн</w:t>
      </w:r>
      <w:r w:rsidR="005967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</w:t>
      </w:r>
      <w:proofErr w:type="spellEnd"/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91E2E" w:rsidRPr="0079373F" w:rsidRDefault="00791E2E" w:rsidP="007C5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proofErr w:type="gramStart"/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доступна</w:t>
      </w:r>
      <w:proofErr w:type="gramEnd"/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(используется в соответствие с возрастными особенностями детей)</w:t>
      </w:r>
    </w:p>
    <w:p w:rsidR="007C5CAF" w:rsidRPr="0079373F" w:rsidRDefault="007C5CAF" w:rsidP="007C5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- </w:t>
      </w:r>
      <w:proofErr w:type="gramStart"/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проста</w:t>
      </w:r>
      <w:proofErr w:type="gramEnd"/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 применени</w:t>
      </w:r>
      <w:r w:rsidR="001D3E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C5CAF" w:rsidRPr="0079373F" w:rsidRDefault="007C5CAF" w:rsidP="007C5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наглядна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1D3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необычная форма, яркий цвет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C5CAF" w:rsidRPr="0079373F" w:rsidRDefault="007C5CAF" w:rsidP="007C5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универсальна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(может использоват</w:t>
      </w:r>
      <w:r w:rsidR="001D3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 педагогами и родителями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C5CAF" w:rsidRPr="0079373F" w:rsidRDefault="007C5CAF" w:rsidP="007C5CA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7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научна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(метод Су Джок </w:t>
      </w:r>
      <w:r w:rsidR="008F01B3"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терапии</w:t>
      </w:r>
      <w:r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 в</w:t>
      </w:r>
      <w:r w:rsidR="008F01B3" w:rsidRPr="0079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 ХХ века, </w:t>
      </w:r>
      <w:r w:rsidR="008F01B3" w:rsidRPr="0079373F">
        <w:rPr>
          <w:rFonts w:ascii="Times New Roman" w:hAnsi="Times New Roman" w:cs="Times New Roman"/>
          <w:sz w:val="24"/>
          <w:szCs w:val="24"/>
        </w:rPr>
        <w:t>всемирно известным ученым профессор</w:t>
      </w:r>
      <w:r w:rsidR="001D3E3E">
        <w:rPr>
          <w:rFonts w:ascii="Times New Roman" w:hAnsi="Times New Roman" w:cs="Times New Roman"/>
          <w:sz w:val="24"/>
          <w:szCs w:val="24"/>
        </w:rPr>
        <w:t>ом</w:t>
      </w:r>
      <w:r w:rsidR="008F01B3" w:rsidRPr="0079373F">
        <w:rPr>
          <w:rFonts w:ascii="Times New Roman" w:hAnsi="Times New Roman" w:cs="Times New Roman"/>
          <w:sz w:val="24"/>
          <w:szCs w:val="24"/>
        </w:rPr>
        <w:t xml:space="preserve"> из Южной Кореи -  Пак Чжэ Ву)</w:t>
      </w:r>
    </w:p>
    <w:p w:rsidR="00791E2E" w:rsidRPr="0079373F" w:rsidRDefault="00791E2E" w:rsidP="007C5CA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373F">
        <w:rPr>
          <w:rFonts w:ascii="Times New Roman" w:hAnsi="Times New Roman" w:cs="Times New Roman"/>
          <w:i/>
          <w:sz w:val="24"/>
          <w:szCs w:val="24"/>
        </w:rPr>
        <w:t xml:space="preserve">- системна и последовательна </w:t>
      </w:r>
    </w:p>
    <w:p w:rsidR="00791E2E" w:rsidRPr="0079373F" w:rsidRDefault="00D12525" w:rsidP="007C5CA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9373F">
        <w:rPr>
          <w:rFonts w:ascii="Times New Roman" w:hAnsi="Times New Roman" w:cs="Times New Roman"/>
          <w:i/>
          <w:sz w:val="24"/>
          <w:szCs w:val="24"/>
        </w:rPr>
        <w:t>- результативна.</w:t>
      </w:r>
    </w:p>
    <w:p w:rsidR="0079373F" w:rsidRPr="00AA3278" w:rsidRDefault="0079373F" w:rsidP="007C5CA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54059F" w:rsidRDefault="0079373F" w:rsidP="00662002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</w:rPr>
      </w:pPr>
      <w:r w:rsidRPr="00AA3278">
        <w:rPr>
          <w:rFonts w:ascii="Times New Roman" w:hAnsi="Times New Roman" w:cs="Times New Roman"/>
          <w:b/>
          <w:sz w:val="24"/>
        </w:rPr>
        <w:t>Виды упражнений</w:t>
      </w:r>
      <w:r w:rsidRPr="0054059F">
        <w:rPr>
          <w:rFonts w:ascii="Times New Roman" w:hAnsi="Times New Roman" w:cs="Times New Roman"/>
          <w:sz w:val="24"/>
        </w:rPr>
        <w:t xml:space="preserve"> с Су Джок шариками разнообразн</w:t>
      </w:r>
      <w:r w:rsidR="0054059F" w:rsidRPr="0054059F">
        <w:rPr>
          <w:rFonts w:ascii="Times New Roman" w:hAnsi="Times New Roman" w:cs="Times New Roman"/>
          <w:sz w:val="24"/>
        </w:rPr>
        <w:t>ы</w:t>
      </w:r>
      <w:r w:rsidR="0054059F">
        <w:rPr>
          <w:rFonts w:ascii="Times New Roman" w:hAnsi="Times New Roman" w:cs="Times New Roman"/>
          <w:sz w:val="24"/>
        </w:rPr>
        <w:t>:</w:t>
      </w:r>
    </w:p>
    <w:p w:rsidR="006B1105" w:rsidRDefault="006B1105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54059F">
        <w:rPr>
          <w:rFonts w:ascii="Times New Roman" w:hAnsi="Times New Roman" w:cs="Times New Roman"/>
          <w:sz w:val="24"/>
        </w:rPr>
        <w:t xml:space="preserve"> </w:t>
      </w:r>
      <w:r w:rsidRPr="0054059F">
        <w:rPr>
          <w:rFonts w:ascii="Times New Roman" w:hAnsi="Times New Roman" w:cs="Times New Roman"/>
          <w:sz w:val="24"/>
        </w:rPr>
        <w:t>перекатывание шарика от кончиков пальцев к основанию ладони,</w:t>
      </w:r>
    </w:p>
    <w:p w:rsidR="0054059F" w:rsidRDefault="006B1105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54059F" w:rsidRPr="0054059F">
        <w:rPr>
          <w:rFonts w:ascii="Times New Roman" w:hAnsi="Times New Roman" w:cs="Times New Roman"/>
          <w:sz w:val="24"/>
        </w:rPr>
        <w:t>круговые движения шарика между ладонями,</w:t>
      </w:r>
    </w:p>
    <w:p w:rsidR="00321E3C" w:rsidRPr="0054059F" w:rsidRDefault="006B1105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21E3C">
        <w:rPr>
          <w:rFonts w:ascii="Times New Roman" w:hAnsi="Times New Roman" w:cs="Times New Roman"/>
          <w:sz w:val="24"/>
        </w:rPr>
        <w:t>нанизывание колечка на пальчик, прокатывая его вверх, вниз,</w:t>
      </w:r>
    </w:p>
    <w:p w:rsidR="0054059F" w:rsidRPr="0054059F" w:rsidRDefault="006B1105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4.сжимание шарика всеми кончиками пальцев,</w:t>
      </w:r>
    </w:p>
    <w:p w:rsidR="006B1105" w:rsidRDefault="006B1105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="0054059F" w:rsidRPr="0054059F">
        <w:rPr>
          <w:rFonts w:ascii="Times New Roman" w:hAnsi="Times New Roman" w:cs="Times New Roman"/>
          <w:sz w:val="24"/>
        </w:rPr>
        <w:t>вращение шарика кончиками пальцев,</w:t>
      </w:r>
      <w:r w:rsidRPr="006B1105">
        <w:rPr>
          <w:rFonts w:ascii="Times New Roman" w:hAnsi="Times New Roman" w:cs="Times New Roman"/>
          <w:sz w:val="24"/>
        </w:rPr>
        <w:t xml:space="preserve"> </w:t>
      </w:r>
    </w:p>
    <w:p w:rsidR="0054059F" w:rsidRPr="0054059F" w:rsidRDefault="006B1105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 w:rsidRPr="0054059F">
        <w:rPr>
          <w:rFonts w:ascii="Times New Roman" w:hAnsi="Times New Roman" w:cs="Times New Roman"/>
          <w:sz w:val="24"/>
        </w:rPr>
        <w:t>подбрасывание шарика с последующим сжатием между ладонями</w:t>
      </w:r>
    </w:p>
    <w:p w:rsidR="0054059F" w:rsidRPr="0054059F" w:rsidRDefault="006B1105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54059F" w:rsidRPr="0054059F">
        <w:rPr>
          <w:rFonts w:ascii="Times New Roman" w:hAnsi="Times New Roman" w:cs="Times New Roman"/>
          <w:sz w:val="24"/>
        </w:rPr>
        <w:t>сжимание шарика между ладонями,</w:t>
      </w:r>
    </w:p>
    <w:p w:rsidR="0054059F" w:rsidRPr="0054059F" w:rsidRDefault="006B1105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 w:rsidR="0054059F" w:rsidRPr="0054059F">
        <w:rPr>
          <w:rFonts w:ascii="Times New Roman" w:hAnsi="Times New Roman" w:cs="Times New Roman"/>
          <w:sz w:val="24"/>
        </w:rPr>
        <w:t xml:space="preserve"> сжимание и передача из руки в рук</w:t>
      </w:r>
      <w:r w:rsidR="001D3E3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.</w:t>
      </w:r>
    </w:p>
    <w:p w:rsidR="001D3E3E" w:rsidRDefault="001D3E3E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54059F" w:rsidRDefault="0054059F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54059F">
        <w:rPr>
          <w:rFonts w:ascii="Times New Roman" w:hAnsi="Times New Roman" w:cs="Times New Roman"/>
          <w:sz w:val="24"/>
        </w:rPr>
        <w:t xml:space="preserve"> Каждое упражнение сопровождается стишком, потешкой и т.д.</w:t>
      </w:r>
      <w:r>
        <w:rPr>
          <w:rFonts w:ascii="Times New Roman" w:hAnsi="Times New Roman" w:cs="Times New Roman"/>
          <w:sz w:val="24"/>
        </w:rPr>
        <w:t xml:space="preserve"> </w:t>
      </w:r>
    </w:p>
    <w:p w:rsidR="009852E5" w:rsidRDefault="0054059F" w:rsidP="009852E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Работа с массажным эластичным кольцом проста. Ребёнок надевает </w:t>
      </w:r>
      <w:r w:rsidR="00ED5C7D">
        <w:rPr>
          <w:rFonts w:ascii="Times New Roman" w:hAnsi="Times New Roman" w:cs="Times New Roman"/>
          <w:sz w:val="24"/>
        </w:rPr>
        <w:t>колечко,</w:t>
      </w:r>
      <w:r>
        <w:rPr>
          <w:rFonts w:ascii="Times New Roman" w:hAnsi="Times New Roman" w:cs="Times New Roman"/>
          <w:sz w:val="24"/>
        </w:rPr>
        <w:t xml:space="preserve"> на каждый </w:t>
      </w:r>
      <w:r w:rsidR="00ED5C7D">
        <w:rPr>
          <w:rFonts w:ascii="Times New Roman" w:hAnsi="Times New Roman" w:cs="Times New Roman"/>
          <w:sz w:val="24"/>
        </w:rPr>
        <w:t>пальчик,</w:t>
      </w:r>
      <w:r>
        <w:rPr>
          <w:rFonts w:ascii="Times New Roman" w:hAnsi="Times New Roman" w:cs="Times New Roman"/>
          <w:sz w:val="24"/>
        </w:rPr>
        <w:t xml:space="preserve"> прокатывая его вверх, вниз до лёгкого покраснения</w:t>
      </w:r>
      <w:r w:rsidR="00ED5C7D">
        <w:rPr>
          <w:rFonts w:ascii="Times New Roman" w:hAnsi="Times New Roman" w:cs="Times New Roman"/>
          <w:sz w:val="24"/>
        </w:rPr>
        <w:t>,</w:t>
      </w:r>
      <w:r w:rsidR="00ED5C7D" w:rsidRPr="00ED5C7D">
        <w:rPr>
          <w:rFonts w:ascii="Times New Roman" w:hAnsi="Times New Roman" w:cs="Times New Roman"/>
          <w:sz w:val="24"/>
          <w:szCs w:val="24"/>
        </w:rPr>
        <w:t xml:space="preserve"> </w:t>
      </w:r>
      <w:r w:rsidR="00ED5C7D">
        <w:rPr>
          <w:rFonts w:ascii="Times New Roman" w:hAnsi="Times New Roman" w:cs="Times New Roman"/>
          <w:sz w:val="24"/>
          <w:szCs w:val="24"/>
        </w:rPr>
        <w:t>пока не почувствует</w:t>
      </w:r>
      <w:r w:rsidR="00ED5C7D" w:rsidRPr="0079373F">
        <w:rPr>
          <w:rFonts w:ascii="Times New Roman" w:hAnsi="Times New Roman" w:cs="Times New Roman"/>
          <w:sz w:val="24"/>
          <w:szCs w:val="24"/>
        </w:rPr>
        <w:t xml:space="preserve"> тепло</w:t>
      </w:r>
      <w:r w:rsidR="00ED5C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461DA2">
        <w:rPr>
          <w:rFonts w:ascii="Times New Roman" w:hAnsi="Times New Roman" w:cs="Times New Roman"/>
          <w:sz w:val="24"/>
        </w:rPr>
        <w:t>Движения должны быть приятными и не вызывать у ребёнка негативной реакции. Следует избегать интенсивных движений, что бы н</w:t>
      </w:r>
      <w:r w:rsidR="00ED5C7D">
        <w:rPr>
          <w:rFonts w:ascii="Times New Roman" w:hAnsi="Times New Roman" w:cs="Times New Roman"/>
          <w:sz w:val="24"/>
        </w:rPr>
        <w:t>и</w:t>
      </w:r>
      <w:r w:rsidR="00461DA2">
        <w:rPr>
          <w:rFonts w:ascii="Times New Roman" w:hAnsi="Times New Roman" w:cs="Times New Roman"/>
          <w:sz w:val="24"/>
        </w:rPr>
        <w:t xml:space="preserve"> повредить  нежную кожу ребёнка.</w:t>
      </w:r>
      <w:r w:rsidR="004F4934">
        <w:rPr>
          <w:rFonts w:ascii="Times New Roman" w:hAnsi="Times New Roman" w:cs="Times New Roman"/>
          <w:sz w:val="24"/>
        </w:rPr>
        <w:t xml:space="preserve"> </w:t>
      </w:r>
      <w:r w:rsidR="007E0287">
        <w:rPr>
          <w:rFonts w:ascii="Times New Roman" w:hAnsi="Times New Roman" w:cs="Times New Roman"/>
          <w:sz w:val="24"/>
        </w:rPr>
        <w:t>Время и сила воздействия явля</w:t>
      </w:r>
      <w:r w:rsidR="00ED5C7D">
        <w:rPr>
          <w:rFonts w:ascii="Times New Roman" w:hAnsi="Times New Roman" w:cs="Times New Roman"/>
          <w:sz w:val="24"/>
        </w:rPr>
        <w:t>ю</w:t>
      </w:r>
      <w:r w:rsidR="007E0287">
        <w:rPr>
          <w:rFonts w:ascii="Times New Roman" w:hAnsi="Times New Roman" w:cs="Times New Roman"/>
          <w:sz w:val="24"/>
        </w:rPr>
        <w:t xml:space="preserve">тся индивидуальными для каждого </w:t>
      </w:r>
      <w:r w:rsidR="00ED5C7D">
        <w:rPr>
          <w:rFonts w:ascii="Times New Roman" w:hAnsi="Times New Roman" w:cs="Times New Roman"/>
          <w:sz w:val="24"/>
        </w:rPr>
        <w:t>ребенка,</w:t>
      </w:r>
      <w:r w:rsidR="007E0287">
        <w:rPr>
          <w:rFonts w:ascii="Times New Roman" w:hAnsi="Times New Roman" w:cs="Times New Roman"/>
          <w:sz w:val="24"/>
        </w:rPr>
        <w:t xml:space="preserve"> и определя</w:t>
      </w:r>
      <w:r w:rsidR="00ED5C7D">
        <w:rPr>
          <w:rFonts w:ascii="Times New Roman" w:hAnsi="Times New Roman" w:cs="Times New Roman"/>
          <w:sz w:val="24"/>
        </w:rPr>
        <w:t>ю</w:t>
      </w:r>
      <w:r w:rsidR="007E0287">
        <w:rPr>
          <w:rFonts w:ascii="Times New Roman" w:hAnsi="Times New Roman" w:cs="Times New Roman"/>
          <w:sz w:val="24"/>
        </w:rPr>
        <w:t>тся опытным путём.</w:t>
      </w:r>
    </w:p>
    <w:p w:rsidR="004F4934" w:rsidRDefault="004F4934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3A2C7A" w:rsidRDefault="003A2C7A" w:rsidP="0054059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F246D9" w:rsidRDefault="00DD70BB" w:rsidP="00F246D9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1.8 </w:t>
      </w:r>
      <w:r w:rsidR="004F4934" w:rsidRPr="004F4934">
        <w:rPr>
          <w:rFonts w:ascii="Times New Roman" w:hAnsi="Times New Roman" w:cs="Times New Roman"/>
          <w:b/>
          <w:sz w:val="24"/>
        </w:rPr>
        <w:t xml:space="preserve">Реализация </w:t>
      </w:r>
      <w:r w:rsidR="004F4934">
        <w:rPr>
          <w:rFonts w:ascii="Times New Roman" w:hAnsi="Times New Roman" w:cs="Times New Roman"/>
          <w:b/>
          <w:sz w:val="24"/>
        </w:rPr>
        <w:t>С</w:t>
      </w:r>
      <w:r w:rsidR="004F4934" w:rsidRPr="004F4934">
        <w:rPr>
          <w:rFonts w:ascii="Times New Roman" w:hAnsi="Times New Roman" w:cs="Times New Roman"/>
          <w:b/>
          <w:sz w:val="24"/>
        </w:rPr>
        <w:t>у Джок тер</w:t>
      </w:r>
      <w:r w:rsidR="004F4934">
        <w:rPr>
          <w:rFonts w:ascii="Times New Roman" w:hAnsi="Times New Roman" w:cs="Times New Roman"/>
          <w:b/>
          <w:sz w:val="24"/>
        </w:rPr>
        <w:t>а</w:t>
      </w:r>
      <w:r w:rsidR="004F4934" w:rsidRPr="004F4934">
        <w:rPr>
          <w:rFonts w:ascii="Times New Roman" w:hAnsi="Times New Roman" w:cs="Times New Roman"/>
          <w:b/>
          <w:sz w:val="24"/>
        </w:rPr>
        <w:t xml:space="preserve">пии в </w:t>
      </w:r>
      <w:r w:rsidR="00ED5C7D">
        <w:rPr>
          <w:rFonts w:ascii="Times New Roman" w:hAnsi="Times New Roman" w:cs="Times New Roman"/>
          <w:b/>
          <w:sz w:val="24"/>
        </w:rPr>
        <w:t>воспитательном</w:t>
      </w:r>
      <w:r w:rsidR="004F4934">
        <w:rPr>
          <w:rFonts w:ascii="Times New Roman" w:hAnsi="Times New Roman" w:cs="Times New Roman"/>
          <w:sz w:val="24"/>
        </w:rPr>
        <w:t xml:space="preserve"> </w:t>
      </w:r>
      <w:r w:rsidR="00205065">
        <w:rPr>
          <w:rFonts w:ascii="Times New Roman" w:hAnsi="Times New Roman" w:cs="Times New Roman"/>
          <w:b/>
          <w:sz w:val="24"/>
        </w:rPr>
        <w:t>– образовательном пространстве.</w:t>
      </w:r>
    </w:p>
    <w:p w:rsidR="00F246D9" w:rsidRDefault="00F246D9" w:rsidP="00F246D9">
      <w:pPr>
        <w:pStyle w:val="af"/>
      </w:pPr>
      <w:r>
        <w:t>Эти упражнения можно выполнять как индивидуально, так и с группой детей. Они отлично подходят для утренней зарядки и могут повторяться в течение дня, включая самомассаж во время динамических пауз в различных режимных моментах.</w:t>
      </w:r>
    </w:p>
    <w:p w:rsidR="004F4934" w:rsidRPr="009501FE" w:rsidRDefault="00F246D9" w:rsidP="00F246D9">
      <w:pPr>
        <w:pStyle w:val="af"/>
      </w:pPr>
      <w:r>
        <w:t>У</w:t>
      </w:r>
      <w:r>
        <w:t>пражнения можно применять на разных этапах коррекционной работы, чтобы достичь различных целей:</w:t>
      </w:r>
      <w:r>
        <w:br/>
        <w:t>* улучшить навыки пространственной ориентации;</w:t>
      </w:r>
      <w:r>
        <w:br/>
        <w:t>* развить слоговой и звуковой анализ;</w:t>
      </w:r>
      <w:r>
        <w:br/>
        <w:t>* усовершенствовать цветовое восприятие;</w:t>
      </w:r>
      <w:r>
        <w:br/>
        <w:t>* закрепить счётные операции и т. д.</w:t>
      </w:r>
    </w:p>
    <w:p w:rsidR="00F246D9" w:rsidRDefault="00F246D9" w:rsidP="00F246D9">
      <w:pPr>
        <w:pStyle w:val="af"/>
      </w:pPr>
      <w:r>
        <w:t>Массажные шарики привлекают внимание детей и помогают им справляться с быстрой утомляемостью. Регулярное использование этого массажёра положительно влияет не только на здоровье и настроение ребёнка, но и на развитие мелкой моторики, что, в свою очередь, благотворно сказывается на речи.</w:t>
      </w:r>
    </w:p>
    <w:p w:rsidR="002A3A7E" w:rsidRDefault="00F246D9" w:rsidP="00F246D9">
      <w:pPr>
        <w:pStyle w:val="af"/>
      </w:pPr>
      <w:r>
        <w:t>Занятия с массажными шариками в стихотворной форме помогают детям освоить правильное произношение, выразительность и темп речи. Они развивают память и учат малышей запоминать и самостоятельно воспроизводить стихи и потешки.</w:t>
      </w:r>
    </w:p>
    <w:p w:rsidR="00F246D9" w:rsidRPr="00F246D9" w:rsidRDefault="00F246D9" w:rsidP="00F246D9">
      <w:pPr>
        <w:pStyle w:val="af"/>
      </w:pPr>
      <w:r>
        <w:t>Педагог может самостоятельно подобрать к любому тексту упражнения, которые будут соответствовать его смыслу. Тогда любой массаж станет интересным и увлекательным.</w:t>
      </w:r>
    </w:p>
    <w:p w:rsidR="00AA3278" w:rsidRPr="00205065" w:rsidRDefault="00AA3278" w:rsidP="00AA32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205065">
        <w:rPr>
          <w:rFonts w:ascii="Times New Roman" w:hAnsi="Times New Roman" w:cs="Times New Roman"/>
          <w:sz w:val="24"/>
        </w:rPr>
        <w:t>Например: упражнение «Ёж»</w:t>
      </w:r>
    </w:p>
    <w:p w:rsidR="00205065" w:rsidRPr="009852E5" w:rsidRDefault="00205065" w:rsidP="00AA327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AA3278" w:rsidRPr="009852E5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2E5">
        <w:rPr>
          <w:rFonts w:ascii="Times New Roman" w:hAnsi="Times New Roman" w:cs="Times New Roman"/>
          <w:sz w:val="24"/>
          <w:szCs w:val="24"/>
        </w:rPr>
        <w:t>Гладь мои ладошки, ёж!</w:t>
      </w:r>
      <w:r>
        <w:rPr>
          <w:rFonts w:ascii="Times New Roman" w:hAnsi="Times New Roman" w:cs="Times New Roman"/>
          <w:sz w:val="24"/>
          <w:szCs w:val="24"/>
        </w:rPr>
        <w:t xml:space="preserve"> /круговые движения по ладошке/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2E5">
        <w:rPr>
          <w:rFonts w:ascii="Times New Roman" w:hAnsi="Times New Roman" w:cs="Times New Roman"/>
          <w:sz w:val="24"/>
          <w:szCs w:val="24"/>
        </w:rPr>
        <w:t>Ты колючий, ну и что ж!</w:t>
      </w:r>
      <w:r w:rsidR="00D16BF9" w:rsidRPr="00D16BF9">
        <w:rPr>
          <w:rFonts w:ascii="Times New Roman" w:hAnsi="Times New Roman" w:cs="Times New Roman"/>
          <w:sz w:val="24"/>
          <w:szCs w:val="24"/>
        </w:rPr>
        <w:t xml:space="preserve"> </w:t>
      </w:r>
      <w:r w:rsidR="00671F34">
        <w:rPr>
          <w:rFonts w:ascii="Times New Roman" w:hAnsi="Times New Roman" w:cs="Times New Roman"/>
          <w:sz w:val="24"/>
          <w:szCs w:val="24"/>
        </w:rPr>
        <w:t>/</w:t>
      </w:r>
      <w:r w:rsidR="00D16BF9">
        <w:rPr>
          <w:rFonts w:ascii="Times New Roman" w:hAnsi="Times New Roman" w:cs="Times New Roman"/>
          <w:sz w:val="24"/>
          <w:szCs w:val="24"/>
        </w:rPr>
        <w:t>каждым кончиком пальчика выполняем лёгкое надавливание на шарик/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хочу тебя погладить! 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 хочу с тобой поладить! 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3278" w:rsidRPr="00AA3278" w:rsidRDefault="00AA3278" w:rsidP="00AA32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A3278">
        <w:rPr>
          <w:rFonts w:ascii="Times New Roman" w:hAnsi="Times New Roman" w:cs="Times New Roman"/>
          <w:i/>
          <w:sz w:val="24"/>
          <w:szCs w:val="24"/>
        </w:rPr>
        <w:t>Упражнение «Апельсин»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делили апельсин, /катаем шарик между ладоней/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нас, а он один /раскрываем ладошку, шар на ладони/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долька для ежа / раскрываем шарик, </w:t>
      </w:r>
      <w:r w:rsidR="00671F34">
        <w:rPr>
          <w:rFonts w:ascii="Times New Roman" w:hAnsi="Times New Roman" w:cs="Times New Roman"/>
          <w:sz w:val="24"/>
          <w:szCs w:val="24"/>
        </w:rPr>
        <w:t>достаём</w:t>
      </w:r>
      <w:r>
        <w:rPr>
          <w:rFonts w:ascii="Times New Roman" w:hAnsi="Times New Roman" w:cs="Times New Roman"/>
          <w:sz w:val="24"/>
          <w:szCs w:val="24"/>
        </w:rPr>
        <w:t xml:space="preserve"> эластичное кольцо</w:t>
      </w:r>
      <w:r w:rsidR="00671F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одеваем на пальчик, снимаем/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 долька для стрижа /</w:t>
      </w:r>
      <w:r w:rsidRPr="00AA3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эластичное кольцо одеваем на пальчик, снимаем/ далее по тексту/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долька для катят 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 долька для утят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 долька для бобра</w:t>
      </w:r>
    </w:p>
    <w:p w:rsidR="00AA3278" w:rsidRDefault="00AA3278" w:rsidP="00AA3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для волка кожура, он сердит на нас беда! /</w:t>
      </w:r>
      <w:r w:rsidR="008E54C3">
        <w:rPr>
          <w:rFonts w:ascii="Times New Roman" w:hAnsi="Times New Roman" w:cs="Times New Roman"/>
          <w:sz w:val="24"/>
          <w:szCs w:val="24"/>
        </w:rPr>
        <w:t>убираем</w:t>
      </w:r>
      <w:r>
        <w:rPr>
          <w:rFonts w:ascii="Times New Roman" w:hAnsi="Times New Roman" w:cs="Times New Roman"/>
          <w:sz w:val="24"/>
          <w:szCs w:val="24"/>
        </w:rPr>
        <w:t xml:space="preserve"> колечко в шарик, закрываем его/</w:t>
      </w:r>
    </w:p>
    <w:p w:rsidR="00803CAA" w:rsidRDefault="00AA3278" w:rsidP="00AA32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Разбегайтесь кто куда! /снова катаем по ладошке/</w:t>
      </w:r>
    </w:p>
    <w:p w:rsidR="00AA3278" w:rsidRDefault="00AA3278" w:rsidP="00AA32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3278" w:rsidRDefault="00AA3278" w:rsidP="00AA327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 Джок терапии можно использовать не только стихи и потешки, а брать за основу сюжет сказки. Например</w:t>
      </w:r>
      <w:r w:rsidRPr="001D2F04">
        <w:rPr>
          <w:rFonts w:ascii="Times New Roman" w:hAnsi="Times New Roman" w:cs="Times New Roman"/>
          <w:i/>
          <w:sz w:val="24"/>
          <w:szCs w:val="24"/>
        </w:rPr>
        <w:t>, РНС «Колобок»</w:t>
      </w:r>
      <w:r w:rsidR="001D2F04" w:rsidRPr="001D2F04">
        <w:rPr>
          <w:rFonts w:ascii="Times New Roman" w:hAnsi="Times New Roman" w:cs="Times New Roman"/>
          <w:i/>
          <w:sz w:val="24"/>
          <w:szCs w:val="24"/>
        </w:rPr>
        <w:t>.</w:t>
      </w:r>
      <w:r w:rsidR="001D2F04">
        <w:rPr>
          <w:rFonts w:ascii="Times New Roman" w:hAnsi="Times New Roman" w:cs="Times New Roman"/>
          <w:sz w:val="24"/>
          <w:szCs w:val="24"/>
        </w:rPr>
        <w:t xml:space="preserve"> Сюжет сказки детям хорошо знаком. При выполнение дети берут шарик, повторяют слова и выполняют движения в соответствии с текстом.</w:t>
      </w:r>
    </w:p>
    <w:p w:rsidR="001D2F04" w:rsidRDefault="001D2F04" w:rsidP="001D2F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F04" w:rsidRPr="001D2F04" w:rsidRDefault="001D2F04" w:rsidP="001D2F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Колобок румяный бок,         /</w:t>
      </w:r>
      <w:r w:rsidRPr="001D2F04">
        <w:rPr>
          <w:rFonts w:ascii="Times New Roman" w:hAnsi="Times New Roman" w:cs="Times New Roman"/>
          <w:sz w:val="24"/>
          <w:szCs w:val="24"/>
        </w:rPr>
        <w:t>катаем шар</w:t>
      </w:r>
      <w:r>
        <w:rPr>
          <w:rFonts w:ascii="Times New Roman" w:hAnsi="Times New Roman" w:cs="Times New Roman"/>
          <w:sz w:val="24"/>
          <w:szCs w:val="24"/>
        </w:rPr>
        <w:t>ик по ладошке круговые движения/</w:t>
      </w:r>
    </w:p>
    <w:p w:rsidR="001D2F04" w:rsidRPr="001D2F04" w:rsidRDefault="001D2F04" w:rsidP="001D2F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Покатился за порог              /</w:t>
      </w:r>
      <w:r w:rsidRPr="001D2F04">
        <w:rPr>
          <w:rFonts w:ascii="Times New Roman" w:hAnsi="Times New Roman" w:cs="Times New Roman"/>
          <w:sz w:val="24"/>
          <w:szCs w:val="24"/>
        </w:rPr>
        <w:t xml:space="preserve">катаем шарик </w:t>
      </w:r>
      <w:r>
        <w:rPr>
          <w:rFonts w:ascii="Times New Roman" w:hAnsi="Times New Roman" w:cs="Times New Roman"/>
          <w:sz w:val="24"/>
          <w:szCs w:val="24"/>
        </w:rPr>
        <w:t>по ладошке движения вверх в низ/</w:t>
      </w:r>
    </w:p>
    <w:p w:rsidR="001D2F04" w:rsidRPr="001D2F04" w:rsidRDefault="001D2F04" w:rsidP="001D2F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F04">
        <w:rPr>
          <w:rFonts w:ascii="Times New Roman" w:hAnsi="Times New Roman" w:cs="Times New Roman"/>
          <w:sz w:val="24"/>
          <w:szCs w:val="24"/>
        </w:rPr>
        <w:t>Покатился за порог,</w:t>
      </w:r>
      <w:r w:rsidRPr="001D2F04">
        <w:rPr>
          <w:rFonts w:ascii="Times New Roman" w:hAnsi="Times New Roman" w:cs="Times New Roman"/>
          <w:sz w:val="24"/>
          <w:szCs w:val="24"/>
        </w:rPr>
        <w:tab/>
      </w:r>
    </w:p>
    <w:p w:rsidR="001D2F04" w:rsidRPr="001D2F04" w:rsidRDefault="001D2F04" w:rsidP="001D2F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Скок – поскок,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/перекидываем шарик с руки </w:t>
      </w:r>
      <w:r w:rsidR="008E54C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руку/</w:t>
      </w:r>
    </w:p>
    <w:p w:rsidR="001D2F04" w:rsidRPr="001D2F04" w:rsidRDefault="001D2F04" w:rsidP="001D2F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Покатился он в лесок,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Pr="001D2F04">
        <w:rPr>
          <w:rFonts w:ascii="Times New Roman" w:hAnsi="Times New Roman" w:cs="Times New Roman"/>
          <w:sz w:val="24"/>
          <w:szCs w:val="24"/>
        </w:rPr>
        <w:t xml:space="preserve">катаем шарик </w:t>
      </w:r>
      <w:r>
        <w:rPr>
          <w:rFonts w:ascii="Times New Roman" w:hAnsi="Times New Roman" w:cs="Times New Roman"/>
          <w:sz w:val="24"/>
          <w:szCs w:val="24"/>
        </w:rPr>
        <w:t>по ладошке движения вверх в низ/</w:t>
      </w:r>
    </w:p>
    <w:p w:rsidR="001D2F04" w:rsidRPr="001D2F04" w:rsidRDefault="001D2F04" w:rsidP="001D2F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F04">
        <w:rPr>
          <w:rFonts w:ascii="Times New Roman" w:hAnsi="Times New Roman" w:cs="Times New Roman"/>
          <w:sz w:val="24"/>
          <w:szCs w:val="24"/>
        </w:rPr>
        <w:t>Скок-поскок,</w:t>
      </w:r>
      <w:r w:rsidRPr="001D2F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/</w:t>
      </w:r>
      <w:r w:rsidRPr="001D2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перекидываем шарик с руки </w:t>
      </w:r>
      <w:r w:rsidR="008E54C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руку/</w:t>
      </w:r>
    </w:p>
    <w:p w:rsidR="001D2F04" w:rsidRPr="001D2F04" w:rsidRDefault="001D2F04" w:rsidP="001D2F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Повстречал в лесу зайчонка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="008E54C3">
        <w:rPr>
          <w:rFonts w:ascii="Times New Roman" w:hAnsi="Times New Roman" w:cs="Times New Roman"/>
          <w:sz w:val="24"/>
          <w:szCs w:val="24"/>
        </w:rPr>
        <w:t xml:space="preserve">движения </w:t>
      </w:r>
      <w:r w:rsidRPr="001D2F04"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>тирующие животных/</w:t>
      </w:r>
    </w:p>
    <w:p w:rsidR="001D2F04" w:rsidRPr="001D2F04" w:rsidRDefault="001D2F04" w:rsidP="001D2F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F04">
        <w:rPr>
          <w:rFonts w:ascii="Times New Roman" w:hAnsi="Times New Roman" w:cs="Times New Roman"/>
          <w:sz w:val="24"/>
          <w:szCs w:val="24"/>
        </w:rPr>
        <w:t>И зубастого волчонка,</w:t>
      </w:r>
      <w:r w:rsidRPr="001D2F04">
        <w:rPr>
          <w:rFonts w:ascii="Times New Roman" w:hAnsi="Times New Roman" w:cs="Times New Roman"/>
          <w:sz w:val="24"/>
          <w:szCs w:val="24"/>
        </w:rPr>
        <w:tab/>
      </w:r>
    </w:p>
    <w:p w:rsidR="001D2F04" w:rsidRPr="001D2F04" w:rsidRDefault="001D2F04" w:rsidP="001D2F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F04">
        <w:rPr>
          <w:rFonts w:ascii="Times New Roman" w:hAnsi="Times New Roman" w:cs="Times New Roman"/>
          <w:sz w:val="24"/>
          <w:szCs w:val="24"/>
        </w:rPr>
        <w:t>Мишку косолапого,</w:t>
      </w:r>
      <w:r w:rsidRPr="001D2F04">
        <w:rPr>
          <w:rFonts w:ascii="Times New Roman" w:hAnsi="Times New Roman" w:cs="Times New Roman"/>
          <w:sz w:val="24"/>
          <w:szCs w:val="24"/>
        </w:rPr>
        <w:tab/>
      </w:r>
    </w:p>
    <w:p w:rsidR="001D2F04" w:rsidRDefault="001D2F04" w:rsidP="001D2F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F04">
        <w:rPr>
          <w:rFonts w:ascii="Times New Roman" w:hAnsi="Times New Roman" w:cs="Times New Roman"/>
          <w:sz w:val="24"/>
          <w:szCs w:val="24"/>
        </w:rPr>
        <w:t>А лисич</w:t>
      </w:r>
      <w:r>
        <w:rPr>
          <w:rFonts w:ascii="Times New Roman" w:hAnsi="Times New Roman" w:cs="Times New Roman"/>
          <w:sz w:val="24"/>
          <w:szCs w:val="24"/>
        </w:rPr>
        <w:t>ка колобка ам взяла и сцапала!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Pr="001D2F04">
        <w:rPr>
          <w:rFonts w:ascii="Times New Roman" w:hAnsi="Times New Roman" w:cs="Times New Roman"/>
          <w:sz w:val="24"/>
          <w:szCs w:val="24"/>
        </w:rPr>
        <w:t>Подкиньте шарик двумя руками на высоту 20—30 см и поймайте его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AA3278" w:rsidRDefault="00AA3278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«</w:t>
      </w: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Верные друзья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рождения Снегурки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/круговые движения по </w:t>
      </w:r>
      <w:r w:rsidR="0098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 к девочке пришли.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для маленькой хозяйки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/раскрываем шарик, достаём колечко, закрываем шарик/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подарки принесли. 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 прибыл петушок…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/эластичное кольцо одеваем на пальчик, и катаем по пальцу пока                          сказочный персонаж не закончит речь</w:t>
      </w:r>
      <w:r w:rsidR="0098040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и далее по тексту</w:t>
      </w:r>
      <w:r w:rsidR="00980403">
        <w:rPr>
          <w:rFonts w:ascii="Times New Roman" w:hAnsi="Times New Roman" w:cs="Times New Roman"/>
          <w:sz w:val="24"/>
          <w:szCs w:val="24"/>
        </w:rPr>
        <w:t xml:space="preserve"> с каждым пальцем - героем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«Самый главный я дружок.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 временем слежу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Снегурочку бужу».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пороге серый котик</w:t>
      </w:r>
      <w:r w:rsidR="0098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80403">
        <w:rPr>
          <w:rFonts w:ascii="Times New Roman" w:hAnsi="Times New Roman" w:cs="Times New Roman"/>
          <w:sz w:val="24"/>
          <w:szCs w:val="24"/>
        </w:rPr>
        <w:t>/эластичное кольцо одеваем на пальчик, и катаем по пальцу/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Умывал свой хитрый ротик.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Снегурку охраняю,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Серых мышек прогоняю».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услышал это Тузик…</w:t>
      </w:r>
      <w:r w:rsidR="0098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80403">
        <w:rPr>
          <w:rFonts w:ascii="Times New Roman" w:hAnsi="Times New Roman" w:cs="Times New Roman"/>
          <w:sz w:val="24"/>
          <w:szCs w:val="24"/>
        </w:rPr>
        <w:t>/эластичное кольцо одеваем на пальчик, и катаем по пальцу/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«Гав, я сторож у Снегурки,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поэтому, друзья,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Верный друг – так это я!»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Возле самого крылечка</w:t>
      </w:r>
      <w:r w:rsidR="0098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80403">
        <w:rPr>
          <w:rFonts w:ascii="Times New Roman" w:hAnsi="Times New Roman" w:cs="Times New Roman"/>
          <w:sz w:val="24"/>
          <w:szCs w:val="24"/>
        </w:rPr>
        <w:t>/эластичное кольцо одеваем на пальчик, и катаем по пальцу/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Ждёт Снегурочку овечка…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«Бе-е-е, к хозяйке я пришла,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меня она звала».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«Кря-кря-кря, сказала утка…</w:t>
      </w:r>
      <w:r w:rsidR="00980403">
        <w:rPr>
          <w:rFonts w:ascii="Times New Roman" w:hAnsi="Times New Roman" w:cs="Times New Roman"/>
          <w:sz w:val="24"/>
          <w:szCs w:val="24"/>
        </w:rPr>
        <w:t>/эластичное кольцо одеваем на пальчик, и катаем по пальцу/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Помолчите-ка минутку,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Снегурки есть друзья,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селезень да я».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заржал сердито конь…</w:t>
      </w:r>
      <w:r w:rsidR="00980403">
        <w:rPr>
          <w:rFonts w:ascii="Times New Roman" w:hAnsi="Times New Roman" w:cs="Times New Roman"/>
          <w:sz w:val="24"/>
          <w:szCs w:val="24"/>
        </w:rPr>
        <w:t>/эластичное кольцо одеваем на пальчик, и катаем по пальцу/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«Нашу дружбу ты не тронь!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скажу я, не тая,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 друг – так это я!»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Подошли лесные гости…</w:t>
      </w:r>
      <w:r w:rsidR="00980403">
        <w:rPr>
          <w:rFonts w:ascii="Times New Roman" w:hAnsi="Times New Roman" w:cs="Times New Roman"/>
          <w:sz w:val="24"/>
          <w:szCs w:val="24"/>
        </w:rPr>
        <w:t>/эластичное кольцо одеваем на пальчик, и катаем по пальцу/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 о дружбе спорить бросьте,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Снегурка тоже знает,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любит, угощает.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зайка прыгал ловко,</w:t>
      </w:r>
      <w:r w:rsidR="0098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403">
        <w:rPr>
          <w:rFonts w:ascii="Times New Roman" w:hAnsi="Times New Roman" w:cs="Times New Roman"/>
          <w:sz w:val="24"/>
          <w:szCs w:val="24"/>
        </w:rPr>
        <w:t>/эластичное кольцо одеваем на пальчик, и катаем по пальцу/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Угостит его морковкой».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«Рыжей белке даст орешки».</w:t>
      </w:r>
      <w:r w:rsidR="00980403" w:rsidRPr="00980403">
        <w:rPr>
          <w:rFonts w:ascii="Times New Roman" w:hAnsi="Times New Roman" w:cs="Times New Roman"/>
          <w:sz w:val="24"/>
          <w:szCs w:val="24"/>
        </w:rPr>
        <w:t xml:space="preserve"> </w:t>
      </w:r>
      <w:r w:rsidR="00980403">
        <w:rPr>
          <w:rFonts w:ascii="Times New Roman" w:hAnsi="Times New Roman" w:cs="Times New Roman"/>
          <w:sz w:val="24"/>
          <w:szCs w:val="24"/>
        </w:rPr>
        <w:t>/эластичное кольцо одеваем на пальчик, и катаем по пальцу/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«Кормит ёжика без спешки».</w:t>
      </w:r>
      <w:r w:rsidR="00980403" w:rsidRPr="00980403">
        <w:rPr>
          <w:rFonts w:ascii="Times New Roman" w:hAnsi="Times New Roman" w:cs="Times New Roman"/>
          <w:sz w:val="24"/>
          <w:szCs w:val="24"/>
        </w:rPr>
        <w:t xml:space="preserve"> </w:t>
      </w:r>
      <w:r w:rsidR="00980403">
        <w:rPr>
          <w:rFonts w:ascii="Times New Roman" w:hAnsi="Times New Roman" w:cs="Times New Roman"/>
          <w:sz w:val="24"/>
          <w:szCs w:val="24"/>
        </w:rPr>
        <w:t>/эластичное кольцо одеваем на пальчик, и катаем по пальцу/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Снегурочка пришла…</w:t>
      </w:r>
      <w:r w:rsidR="0098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/кладём колечко в шарик, круговые движения шариком/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«Всех вас в гости я звала.</w:t>
      </w:r>
    </w:p>
    <w:p w:rsidR="00CF6DE2" w:rsidRPr="00CF6DE2" w:rsidRDefault="00CF6DE2" w:rsidP="00CF6D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серьёзно вам скажу,</w:t>
      </w:r>
    </w:p>
    <w:p w:rsidR="00CF6DE2" w:rsidRDefault="00CF6DE2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со всеми я</w:t>
      </w:r>
      <w:r w:rsidR="002F2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дружу».</w:t>
      </w:r>
    </w:p>
    <w:p w:rsidR="003A2C7A" w:rsidRDefault="003A2C7A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7EC" w:rsidRPr="003A2C7A" w:rsidRDefault="003A2C7A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2C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Вывод.</w:t>
      </w:r>
    </w:p>
    <w:p w:rsidR="003A2C7A" w:rsidRPr="002F27EC" w:rsidRDefault="003A2C7A" w:rsidP="00AA32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D69" w:rsidRDefault="00103989" w:rsidP="00085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</w:t>
      </w:r>
      <w:r w:rsidR="0098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регулярной систематической работы по Су Джок терапии </w:t>
      </w:r>
      <w:r w:rsidR="00085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благоприятное воздействие на весь организм. Развивается координация движений</w:t>
      </w:r>
      <w:r w:rsidR="008E5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85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мелкая моторика. Д</w:t>
      </w:r>
      <w:r w:rsidR="00441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 </w:t>
      </w:r>
      <w:r w:rsidR="00465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будут </w:t>
      </w:r>
      <w:r w:rsidR="00441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способны </w:t>
      </w:r>
      <w:r w:rsidR="00AF3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="00441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AF3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441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водить </w:t>
      </w:r>
      <w:r w:rsidR="00AF3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движения кистями рук и пальцев вслед за взрослым, затем самостоятельно. </w:t>
      </w:r>
      <w:r w:rsidR="00085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Научатся манипулировать мелкими предметами (молниями, застёжками), справляться со шнуровк</w:t>
      </w:r>
      <w:r w:rsidR="00746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085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нанизыванием пуговиц, шариков на тесьму.</w:t>
      </w:r>
    </w:p>
    <w:p w:rsidR="00085D69" w:rsidRDefault="002F27EC" w:rsidP="002A3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Стимулируется</w:t>
      </w:r>
      <w:r w:rsidR="00085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речевые зоны коры головного мозга.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Раззовётся </w:t>
      </w:r>
      <w:r w:rsidR="00085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речь, память и другие психические </w:t>
      </w:r>
      <w:r w:rsidR="00746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процессы,</w:t>
      </w:r>
      <w:r w:rsidR="00085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необходимые для становления учебной деятельности.</w:t>
      </w:r>
    </w:p>
    <w:p w:rsidR="00085D69" w:rsidRDefault="00085D69" w:rsidP="002A3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B4F" w:rsidRDefault="00304B4F" w:rsidP="002A3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Су Джок терапии дети активны, позитив</w:t>
      </w:r>
      <w:r w:rsidR="002F2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мотивированы, а это значит,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итог коррекционной работы будет положительный.</w:t>
      </w:r>
    </w:p>
    <w:p w:rsidR="00085D69" w:rsidRDefault="00085D69" w:rsidP="002A3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FDC" w:rsidRDefault="00444FDC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FDC" w:rsidRDefault="00444FDC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B7A" w:rsidRPr="00304B4F" w:rsidRDefault="00304B4F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4B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литературы:</w:t>
      </w:r>
    </w:p>
    <w:p w:rsidR="00304B4F" w:rsidRDefault="00304B4F" w:rsidP="00304B4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Пак Чжэ Ву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Пальцетер</w:t>
      </w:r>
      <w:r w:rsidR="00E42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пия </w:t>
      </w:r>
      <w:r w:rsidRPr="0030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М., «Су Джок Академия», 2001. - 98 с: ил.</w:t>
      </w:r>
    </w:p>
    <w:p w:rsidR="00E42AFE" w:rsidRPr="00E42AFE" w:rsidRDefault="00304B4F" w:rsidP="00E42AF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 по су джок Терапии Часть 1 Проф. Пак Чжэ Ву</w:t>
      </w:r>
    </w:p>
    <w:p w:rsidR="00E42AFE" w:rsidRDefault="00E42AFE" w:rsidP="00E42AF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Елсакова, А. Н. Практическое использование Су-Джок терапии в коррекционной работе учителя-логопеда с дошкольниками / А. Н. Елсакова, Н. Н. Лис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овская, И. В. Соколова. — Текст</w:t>
      </w:r>
      <w:r w:rsidRPr="00E42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непосредственны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// Педагогическое мастерство:</w:t>
      </w:r>
      <w:r w:rsidRPr="00E42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материалы V Междунар. науч. конф. (г. Мо</w:t>
      </w:r>
      <w:r w:rsidR="00311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сква, ноябрь 2014 г.). — Москва</w:t>
      </w:r>
      <w:r w:rsidRPr="00E42A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Буки-Веди, 2014. — С. 151-153. — URL: https://moluch.ru/conf/ped/archive/144/6588/ (дата обращения: 05.04.2024).</w:t>
      </w:r>
    </w:p>
    <w:p w:rsidR="00304B4F" w:rsidRPr="00304B4F" w:rsidRDefault="00304B4F" w:rsidP="00304B4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Лопухина И. С. Логопедия, 550 занимательных упражнений для развития речи: пособие для логопедов и родителей. - М.: Аквариум, 1995</w:t>
      </w:r>
    </w:p>
    <w:p w:rsidR="00304B4F" w:rsidRPr="00304B4F" w:rsidRDefault="00304B4F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B7A" w:rsidRDefault="00E32B7A" w:rsidP="00E32B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3D56" w:rsidRDefault="00B53D56" w:rsidP="00B53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3D56" w:rsidRPr="00DE2AB1" w:rsidRDefault="00B53D56" w:rsidP="00B53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AB1E8B" w:rsidRPr="00203740" w:rsidRDefault="00AB1E8B" w:rsidP="00AB1E8B">
      <w:pPr>
        <w:jc w:val="center"/>
        <w:rPr>
          <w:rFonts w:ascii="Times New Roman" w:hAnsi="Times New Roman" w:cs="Times New Roman"/>
          <w:sz w:val="36"/>
        </w:rPr>
      </w:pPr>
    </w:p>
    <w:sectPr w:rsidR="00AB1E8B" w:rsidRPr="00203740" w:rsidSect="003A2C7A">
      <w:headerReference w:type="even" r:id="rId11"/>
      <w:headerReference w:type="default" r:id="rId12"/>
      <w:headerReference w:type="first" r:id="rId13"/>
      <w:pgSz w:w="11906" w:h="16838"/>
      <w:pgMar w:top="682" w:right="850" w:bottom="568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CAC" w:rsidRDefault="002D3CAC" w:rsidP="003A2C7A">
      <w:pPr>
        <w:spacing w:after="0" w:line="240" w:lineRule="auto"/>
      </w:pPr>
      <w:r>
        <w:separator/>
      </w:r>
    </w:p>
  </w:endnote>
  <w:endnote w:type="continuationSeparator" w:id="0">
    <w:p w:rsidR="002D3CAC" w:rsidRDefault="002D3CAC" w:rsidP="003A2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CAC" w:rsidRDefault="002D3CAC" w:rsidP="003A2C7A">
      <w:pPr>
        <w:spacing w:after="0" w:line="240" w:lineRule="auto"/>
      </w:pPr>
      <w:r>
        <w:separator/>
      </w:r>
    </w:p>
  </w:footnote>
  <w:footnote w:type="continuationSeparator" w:id="0">
    <w:p w:rsidR="002D3CAC" w:rsidRDefault="002D3CAC" w:rsidP="003A2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258" w:rsidRDefault="002D3CAC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5204" o:spid="_x0000_s2050" type="#_x0000_t136" style="position:absolute;margin-left:0;margin-top:0;width:584.2pt;height:125.1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Егорушкова А.С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C7A" w:rsidRDefault="002D3CAC">
    <w:pPr>
      <w:pStyle w:val="a6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5205" o:spid="_x0000_s2051" type="#_x0000_t136" style="position:absolute;left:0;text-align:left;margin-left:0;margin-top:0;width:584.2pt;height:125.1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Егорушкова А.С."/>
          <w10:wrap anchorx="margin" anchory="margin"/>
        </v:shape>
      </w:pict>
    </w:r>
    <w:sdt>
      <w:sdtPr>
        <w:id w:val="-832753731"/>
        <w:docPartObj>
          <w:docPartGallery w:val="Page Numbers (Top of Page)"/>
          <w:docPartUnique/>
        </w:docPartObj>
      </w:sdtPr>
      <w:sdtEndPr/>
      <w:sdtContent>
        <w:r w:rsidR="003A2C7A">
          <w:fldChar w:fldCharType="begin"/>
        </w:r>
        <w:r w:rsidR="003A2C7A">
          <w:instrText>PAGE   \* MERGEFORMAT</w:instrText>
        </w:r>
        <w:r w:rsidR="003A2C7A">
          <w:fldChar w:fldCharType="separate"/>
        </w:r>
        <w:r w:rsidR="00222E5F">
          <w:rPr>
            <w:noProof/>
          </w:rPr>
          <w:t>4</w:t>
        </w:r>
        <w:r w:rsidR="003A2C7A">
          <w:fldChar w:fldCharType="end"/>
        </w:r>
      </w:sdtContent>
    </w:sdt>
  </w:p>
  <w:p w:rsidR="003A2C7A" w:rsidRDefault="003A2C7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258" w:rsidRDefault="002D3CAC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5203" o:spid="_x0000_s2049" type="#_x0000_t136" style="position:absolute;margin-left:0;margin-top:0;width:584.2pt;height:125.1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Егорушкова А.С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67E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BAB68D0"/>
    <w:multiLevelType w:val="multilevel"/>
    <w:tmpl w:val="286626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2">
    <w:nsid w:val="6A20097F"/>
    <w:multiLevelType w:val="hybridMultilevel"/>
    <w:tmpl w:val="22383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6uZcHX7nX2HS01tja0+4qZ6Rot8=" w:salt="poaQ7KU1tfWE5Ph2QtKebQ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51"/>
    <w:rsid w:val="0006482E"/>
    <w:rsid w:val="00074219"/>
    <w:rsid w:val="00085D69"/>
    <w:rsid w:val="0009288B"/>
    <w:rsid w:val="00103989"/>
    <w:rsid w:val="00125524"/>
    <w:rsid w:val="00164E8A"/>
    <w:rsid w:val="001B773A"/>
    <w:rsid w:val="001D2F04"/>
    <w:rsid w:val="001D3E3E"/>
    <w:rsid w:val="00203740"/>
    <w:rsid w:val="00205065"/>
    <w:rsid w:val="002213FC"/>
    <w:rsid w:val="00222E5F"/>
    <w:rsid w:val="00255637"/>
    <w:rsid w:val="00271FE2"/>
    <w:rsid w:val="002766BC"/>
    <w:rsid w:val="00287D60"/>
    <w:rsid w:val="00291527"/>
    <w:rsid w:val="002A3A7E"/>
    <w:rsid w:val="002C3843"/>
    <w:rsid w:val="002D3CAC"/>
    <w:rsid w:val="002F27EC"/>
    <w:rsid w:val="00304B4F"/>
    <w:rsid w:val="00311D0F"/>
    <w:rsid w:val="003121B1"/>
    <w:rsid w:val="00321E3C"/>
    <w:rsid w:val="00332271"/>
    <w:rsid w:val="00345DB2"/>
    <w:rsid w:val="003A2C7A"/>
    <w:rsid w:val="003E5CD0"/>
    <w:rsid w:val="004418A8"/>
    <w:rsid w:val="00444FDC"/>
    <w:rsid w:val="004523C1"/>
    <w:rsid w:val="00453D4F"/>
    <w:rsid w:val="00461DA2"/>
    <w:rsid w:val="00465A8A"/>
    <w:rsid w:val="00486C5C"/>
    <w:rsid w:val="00491E28"/>
    <w:rsid w:val="004D089F"/>
    <w:rsid w:val="004F4934"/>
    <w:rsid w:val="004F6DF8"/>
    <w:rsid w:val="005010A7"/>
    <w:rsid w:val="00503F56"/>
    <w:rsid w:val="0054059F"/>
    <w:rsid w:val="005465C7"/>
    <w:rsid w:val="005727F6"/>
    <w:rsid w:val="00595368"/>
    <w:rsid w:val="005967E1"/>
    <w:rsid w:val="005A0E11"/>
    <w:rsid w:val="00652052"/>
    <w:rsid w:val="00662002"/>
    <w:rsid w:val="00671F34"/>
    <w:rsid w:val="00696966"/>
    <w:rsid w:val="006A51AF"/>
    <w:rsid w:val="006A6CA7"/>
    <w:rsid w:val="006B1105"/>
    <w:rsid w:val="007318B7"/>
    <w:rsid w:val="00746B2E"/>
    <w:rsid w:val="0075306B"/>
    <w:rsid w:val="00791E2E"/>
    <w:rsid w:val="0079373F"/>
    <w:rsid w:val="007C5CAF"/>
    <w:rsid w:val="007E0287"/>
    <w:rsid w:val="007F0258"/>
    <w:rsid w:val="00803CAA"/>
    <w:rsid w:val="00813581"/>
    <w:rsid w:val="00826281"/>
    <w:rsid w:val="00861C31"/>
    <w:rsid w:val="008A78E6"/>
    <w:rsid w:val="008E54C3"/>
    <w:rsid w:val="008F01B3"/>
    <w:rsid w:val="009501FE"/>
    <w:rsid w:val="00980403"/>
    <w:rsid w:val="009852E5"/>
    <w:rsid w:val="00987E41"/>
    <w:rsid w:val="0099570C"/>
    <w:rsid w:val="009A7EB5"/>
    <w:rsid w:val="00A64492"/>
    <w:rsid w:val="00AA3278"/>
    <w:rsid w:val="00AB1E8B"/>
    <w:rsid w:val="00AF3BC1"/>
    <w:rsid w:val="00B36204"/>
    <w:rsid w:val="00B53D56"/>
    <w:rsid w:val="00B8389C"/>
    <w:rsid w:val="00CE32B1"/>
    <w:rsid w:val="00CF6DE2"/>
    <w:rsid w:val="00D12525"/>
    <w:rsid w:val="00D16BF9"/>
    <w:rsid w:val="00D51579"/>
    <w:rsid w:val="00DC1261"/>
    <w:rsid w:val="00DD70BB"/>
    <w:rsid w:val="00DF6220"/>
    <w:rsid w:val="00E00D16"/>
    <w:rsid w:val="00E20251"/>
    <w:rsid w:val="00E32B7A"/>
    <w:rsid w:val="00E42AFE"/>
    <w:rsid w:val="00E97340"/>
    <w:rsid w:val="00EA14F6"/>
    <w:rsid w:val="00EC1116"/>
    <w:rsid w:val="00ED5C7D"/>
    <w:rsid w:val="00EE392A"/>
    <w:rsid w:val="00F0330E"/>
    <w:rsid w:val="00F246D9"/>
    <w:rsid w:val="00F57EAB"/>
    <w:rsid w:val="00F85BA9"/>
    <w:rsid w:val="00F9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8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4B4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A2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2C7A"/>
  </w:style>
  <w:style w:type="paragraph" w:styleId="a8">
    <w:name w:val="footer"/>
    <w:basedOn w:val="a"/>
    <w:link w:val="a9"/>
    <w:uiPriority w:val="99"/>
    <w:unhideWhenUsed/>
    <w:rsid w:val="003A2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2C7A"/>
  </w:style>
  <w:style w:type="character" w:styleId="aa">
    <w:name w:val="annotation reference"/>
    <w:basedOn w:val="a0"/>
    <w:uiPriority w:val="99"/>
    <w:semiHidden/>
    <w:unhideWhenUsed/>
    <w:rsid w:val="007F025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F025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F025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F025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F0258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F2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8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4B4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A2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2C7A"/>
  </w:style>
  <w:style w:type="paragraph" w:styleId="a8">
    <w:name w:val="footer"/>
    <w:basedOn w:val="a"/>
    <w:link w:val="a9"/>
    <w:uiPriority w:val="99"/>
    <w:unhideWhenUsed/>
    <w:rsid w:val="003A2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2C7A"/>
  </w:style>
  <w:style w:type="character" w:styleId="aa">
    <w:name w:val="annotation reference"/>
    <w:basedOn w:val="a0"/>
    <w:uiPriority w:val="99"/>
    <w:semiHidden/>
    <w:unhideWhenUsed/>
    <w:rsid w:val="007F025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F025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F025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F025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F0258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F2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44A7-072D-4678-A1E7-C9E0DAAD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11897</TotalTime>
  <Pages>7</Pages>
  <Words>2201</Words>
  <Characters>12550</Characters>
  <Application>Microsoft Office Word</Application>
  <DocSecurity>8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38</cp:revision>
  <dcterms:created xsi:type="dcterms:W3CDTF">2024-03-23T18:44:00Z</dcterms:created>
  <dcterms:modified xsi:type="dcterms:W3CDTF">2024-12-22T07:54:00Z</dcterms:modified>
</cp:coreProperties>
</file>